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043D3" w14:textId="4A032DE0" w:rsidR="00802B61" w:rsidRDefault="00940672" w:rsidP="00042250">
      <w:pPr>
        <w:spacing w:after="0" w:line="260" w:lineRule="atLeast"/>
        <w:contextualSpacing/>
        <w:rPr>
          <w:b/>
          <w:szCs w:val="18"/>
        </w:rPr>
      </w:pPr>
      <w:r>
        <w:rPr>
          <w:b/>
          <w:szCs w:val="18"/>
        </w:rPr>
        <w:t>P</w:t>
      </w:r>
      <w:r w:rsidR="00802B61" w:rsidRPr="008B1AAF">
        <w:rPr>
          <w:b/>
          <w:szCs w:val="18"/>
        </w:rPr>
        <w:t xml:space="preserve">rivacyverklaring </w:t>
      </w:r>
      <w:r w:rsidR="00802B61">
        <w:rPr>
          <w:b/>
          <w:szCs w:val="18"/>
        </w:rPr>
        <w:t>Kindmonitor</w:t>
      </w:r>
      <w:r w:rsidR="00802B61" w:rsidRPr="00282125">
        <w:rPr>
          <w:b/>
          <w:szCs w:val="18"/>
        </w:rPr>
        <w:t xml:space="preserve"> </w:t>
      </w:r>
      <w:r w:rsidR="001979AB">
        <w:rPr>
          <w:b/>
          <w:szCs w:val="18"/>
        </w:rPr>
        <w:t>2025</w:t>
      </w:r>
      <w:r w:rsidR="009B0F20">
        <w:rPr>
          <w:b/>
          <w:szCs w:val="18"/>
        </w:rPr>
        <w:t xml:space="preserve"> van de GGD Zuid-Holland Zuid</w:t>
      </w:r>
    </w:p>
    <w:p w14:paraId="49D48B82" w14:textId="64A3D675" w:rsidR="00C869CF" w:rsidRDefault="00C869CF" w:rsidP="00042250">
      <w:pPr>
        <w:spacing w:after="0" w:line="260" w:lineRule="atLeast"/>
        <w:contextualSpacing/>
        <w:rPr>
          <w:szCs w:val="18"/>
        </w:rPr>
      </w:pPr>
    </w:p>
    <w:p w14:paraId="7BB9AF7F" w14:textId="20C741F8" w:rsidR="00802B61" w:rsidRPr="00802B61" w:rsidRDefault="00802B61" w:rsidP="00042250">
      <w:pPr>
        <w:spacing w:after="0" w:line="260" w:lineRule="atLeast"/>
        <w:rPr>
          <w:szCs w:val="18"/>
        </w:rPr>
      </w:pPr>
      <w:r w:rsidRPr="00802B61">
        <w:rPr>
          <w:szCs w:val="18"/>
        </w:rPr>
        <w:t xml:space="preserve">De GGD Zuid-Holland Zuid </w:t>
      </w:r>
      <w:r w:rsidR="00E82D2B">
        <w:rPr>
          <w:szCs w:val="18"/>
        </w:rPr>
        <w:t xml:space="preserve">(GGD ZHZ) </w:t>
      </w:r>
      <w:r w:rsidRPr="00802B61">
        <w:rPr>
          <w:szCs w:val="18"/>
        </w:rPr>
        <w:t xml:space="preserve">doet één keer </w:t>
      </w:r>
      <w:r>
        <w:rPr>
          <w:szCs w:val="18"/>
        </w:rPr>
        <w:t xml:space="preserve">in de </w:t>
      </w:r>
      <w:r w:rsidRPr="00802B61">
        <w:rPr>
          <w:szCs w:val="18"/>
        </w:rPr>
        <w:t xml:space="preserve">vier </w:t>
      </w:r>
      <w:r w:rsidR="00BB3F8D">
        <w:rPr>
          <w:szCs w:val="18"/>
        </w:rPr>
        <w:t xml:space="preserve">jaar in opdracht van </w:t>
      </w:r>
      <w:r w:rsidR="00C737DF">
        <w:rPr>
          <w:szCs w:val="18"/>
        </w:rPr>
        <w:t xml:space="preserve"> tien</w:t>
      </w:r>
      <w:r w:rsidR="00BB3F8D">
        <w:rPr>
          <w:szCs w:val="18"/>
        </w:rPr>
        <w:t xml:space="preserve"> gemeenten</w:t>
      </w:r>
      <w:r w:rsidR="002E7F07">
        <w:rPr>
          <w:szCs w:val="18"/>
        </w:rPr>
        <w:t xml:space="preserve"> in de regio</w:t>
      </w:r>
      <w:r w:rsidR="00BB3F8D">
        <w:rPr>
          <w:szCs w:val="18"/>
        </w:rPr>
        <w:t xml:space="preserve"> </w:t>
      </w:r>
      <w:r w:rsidRPr="00802B61">
        <w:rPr>
          <w:szCs w:val="18"/>
        </w:rPr>
        <w:t>onderzoek naar de gezondheid, welzijn en leefstijl van</w:t>
      </w:r>
      <w:r>
        <w:rPr>
          <w:szCs w:val="18"/>
        </w:rPr>
        <w:t xml:space="preserve"> kinderen tussen een half jaar en 12 jaar oud,</w:t>
      </w:r>
      <w:r w:rsidR="001E2A02" w:rsidRPr="001E2A02">
        <w:rPr>
          <w:rFonts w:eastAsia="Times New Roman"/>
          <w:sz w:val="20"/>
          <w:szCs w:val="18"/>
          <w:lang w:eastAsia="nl-NL"/>
        </w:rPr>
        <w:t xml:space="preserve"> </w:t>
      </w:r>
      <w:r w:rsidR="001E2A02" w:rsidRPr="001E2A02">
        <w:rPr>
          <w:szCs w:val="18"/>
        </w:rPr>
        <w:t>woonachtig</w:t>
      </w:r>
      <w:r w:rsidR="00BB3F8D">
        <w:rPr>
          <w:szCs w:val="18"/>
        </w:rPr>
        <w:t xml:space="preserve"> in de regio</w:t>
      </w:r>
      <w:r w:rsidR="001E2A02" w:rsidRPr="001E2A02">
        <w:rPr>
          <w:szCs w:val="18"/>
        </w:rPr>
        <w:t xml:space="preserve"> Zuid-Holland Zuid. Deze informatie wordt verzameld via de ouder(s)/ verzorger(s). Zij vullen een digitale vragenlijst in over hun kind(eren).</w:t>
      </w:r>
      <w:r w:rsidR="001E2A02">
        <w:rPr>
          <w:szCs w:val="18"/>
        </w:rPr>
        <w:t xml:space="preserve"> </w:t>
      </w:r>
      <w:r w:rsidRPr="00802B61">
        <w:rPr>
          <w:szCs w:val="18"/>
        </w:rPr>
        <w:t xml:space="preserve">Dit onderzoek heet de </w:t>
      </w:r>
      <w:r>
        <w:rPr>
          <w:szCs w:val="18"/>
        </w:rPr>
        <w:t>Kind</w:t>
      </w:r>
      <w:r w:rsidRPr="00802B61">
        <w:rPr>
          <w:szCs w:val="18"/>
        </w:rPr>
        <w:t xml:space="preserve">monitor </w:t>
      </w:r>
      <w:r w:rsidR="001979AB">
        <w:rPr>
          <w:szCs w:val="18"/>
        </w:rPr>
        <w:t>2025</w:t>
      </w:r>
      <w:r w:rsidRPr="00802B61">
        <w:rPr>
          <w:szCs w:val="18"/>
        </w:rPr>
        <w:t xml:space="preserve"> en vindt plaats van </w:t>
      </w:r>
      <w:r>
        <w:rPr>
          <w:szCs w:val="18"/>
        </w:rPr>
        <w:t xml:space="preserve">eind </w:t>
      </w:r>
      <w:r w:rsidRPr="00802B61">
        <w:rPr>
          <w:szCs w:val="18"/>
        </w:rPr>
        <w:t xml:space="preserve">september tot </w:t>
      </w:r>
      <w:r w:rsidR="00C23E96" w:rsidRPr="002E7F07">
        <w:rPr>
          <w:szCs w:val="18"/>
        </w:rPr>
        <w:t>half december</w:t>
      </w:r>
      <w:r w:rsidRPr="002E7F07">
        <w:rPr>
          <w:szCs w:val="18"/>
        </w:rPr>
        <w:t xml:space="preserve"> </w:t>
      </w:r>
      <w:r w:rsidR="001979AB" w:rsidRPr="002E7F07">
        <w:rPr>
          <w:szCs w:val="18"/>
        </w:rPr>
        <w:t>2025</w:t>
      </w:r>
      <w:r w:rsidRPr="00802B61">
        <w:rPr>
          <w:szCs w:val="18"/>
        </w:rPr>
        <w:t xml:space="preserve"> onder</w:t>
      </w:r>
      <w:r>
        <w:rPr>
          <w:szCs w:val="18"/>
        </w:rPr>
        <w:t xml:space="preserve"> ouders met een kind in de leeftijd van een half jaar tot 12 jaar oud, via een </w:t>
      </w:r>
      <w:r w:rsidRPr="00802B61">
        <w:rPr>
          <w:szCs w:val="18"/>
        </w:rPr>
        <w:t xml:space="preserve">digitale </w:t>
      </w:r>
      <w:r w:rsidR="00C23E96">
        <w:rPr>
          <w:szCs w:val="18"/>
        </w:rPr>
        <w:t>(</w:t>
      </w:r>
      <w:r w:rsidR="00C737DF">
        <w:rPr>
          <w:szCs w:val="18"/>
        </w:rPr>
        <w:t xml:space="preserve">of eventueel </w:t>
      </w:r>
      <w:r w:rsidR="00C23E96">
        <w:rPr>
          <w:szCs w:val="18"/>
        </w:rPr>
        <w:t xml:space="preserve">papieren) </w:t>
      </w:r>
      <w:r w:rsidRPr="00802B61">
        <w:rPr>
          <w:szCs w:val="18"/>
        </w:rPr>
        <w:t xml:space="preserve">vragenlijst. De verplichting om dit onderzoek uit te voeren is bij wet bepaald (Wet publieke gezondheid). </w:t>
      </w:r>
    </w:p>
    <w:p w14:paraId="1D8E8876" w14:textId="77777777" w:rsidR="00802B61" w:rsidRPr="00802B61" w:rsidRDefault="00802B61" w:rsidP="00042250">
      <w:pPr>
        <w:spacing w:after="0" w:line="260" w:lineRule="atLeast"/>
        <w:rPr>
          <w:color w:val="FF0000"/>
          <w:szCs w:val="18"/>
        </w:rPr>
      </w:pPr>
    </w:p>
    <w:p w14:paraId="0015CAF2" w14:textId="7A8DAB0C" w:rsidR="00802B61" w:rsidRPr="009B0F20" w:rsidRDefault="00802B61" w:rsidP="00042250">
      <w:pPr>
        <w:spacing w:after="0" w:line="260" w:lineRule="atLeast"/>
        <w:rPr>
          <w:szCs w:val="18"/>
        </w:rPr>
      </w:pPr>
      <w:r w:rsidRPr="009B0F20">
        <w:rPr>
          <w:szCs w:val="18"/>
        </w:rPr>
        <w:t xml:space="preserve">De </w:t>
      </w:r>
      <w:r w:rsidR="009B0F20" w:rsidRPr="009B0F20">
        <w:rPr>
          <w:szCs w:val="18"/>
        </w:rPr>
        <w:t xml:space="preserve">Kindmonitor </w:t>
      </w:r>
      <w:r w:rsidR="001979AB">
        <w:rPr>
          <w:szCs w:val="18"/>
        </w:rPr>
        <w:t>2025</w:t>
      </w:r>
      <w:r w:rsidR="009B0F20" w:rsidRPr="009B0F20">
        <w:rPr>
          <w:szCs w:val="18"/>
        </w:rPr>
        <w:t xml:space="preserve"> </w:t>
      </w:r>
      <w:r w:rsidRPr="009B0F20">
        <w:rPr>
          <w:szCs w:val="18"/>
        </w:rPr>
        <w:t>heeft als uitgangspunt dat zo min mogelijk gebruik wordt gemaakt van persoonsgegevens. In deze privacyverklaring beschrijft de GGD Z</w:t>
      </w:r>
      <w:r w:rsidR="00E82D2B">
        <w:rPr>
          <w:szCs w:val="18"/>
        </w:rPr>
        <w:t>HZ</w:t>
      </w:r>
      <w:r w:rsidRPr="009B0F20">
        <w:rPr>
          <w:szCs w:val="18"/>
        </w:rPr>
        <w:t xml:space="preserve"> op welke manier zij in de </w:t>
      </w:r>
      <w:r w:rsidR="009B0F20" w:rsidRPr="009B0F20">
        <w:rPr>
          <w:szCs w:val="18"/>
        </w:rPr>
        <w:t xml:space="preserve">Kindmonitor </w:t>
      </w:r>
      <w:r w:rsidR="001979AB">
        <w:rPr>
          <w:szCs w:val="18"/>
        </w:rPr>
        <w:t>2025</w:t>
      </w:r>
      <w:r w:rsidR="009B0F20" w:rsidRPr="009B0F20">
        <w:rPr>
          <w:szCs w:val="18"/>
        </w:rPr>
        <w:t xml:space="preserve"> </w:t>
      </w:r>
      <w:r w:rsidRPr="009B0F20">
        <w:rPr>
          <w:szCs w:val="18"/>
        </w:rPr>
        <w:t>omgaat met de ingevulde vragenlijsten, de daaruit voortvloeiende onderzoeksresultaten en op welke manier de GGD</w:t>
      </w:r>
      <w:r w:rsidR="00E82D2B">
        <w:rPr>
          <w:szCs w:val="18"/>
        </w:rPr>
        <w:t xml:space="preserve"> ZHZ</w:t>
      </w:r>
      <w:r w:rsidRPr="009B0F20">
        <w:rPr>
          <w:szCs w:val="18"/>
        </w:rPr>
        <w:t xml:space="preserve"> ervoor zorgdraagt dat deze goed worden beschermd.</w:t>
      </w:r>
    </w:p>
    <w:p w14:paraId="5F17629B" w14:textId="77777777" w:rsidR="00802B61" w:rsidRPr="00802B61" w:rsidRDefault="00802B61" w:rsidP="00042250">
      <w:pPr>
        <w:spacing w:after="0" w:line="260" w:lineRule="atLeast"/>
        <w:rPr>
          <w:color w:val="FF0000"/>
          <w:szCs w:val="18"/>
        </w:rPr>
      </w:pPr>
    </w:p>
    <w:p w14:paraId="1F2EB319" w14:textId="07F13D4E" w:rsidR="00802B61" w:rsidRPr="00E82D2B" w:rsidRDefault="00802B61" w:rsidP="00042250">
      <w:pPr>
        <w:spacing w:after="0" w:line="260" w:lineRule="atLeast"/>
        <w:contextualSpacing/>
        <w:rPr>
          <w:b/>
          <w:bCs/>
          <w:szCs w:val="18"/>
        </w:rPr>
      </w:pPr>
      <w:r w:rsidRPr="00E82D2B">
        <w:rPr>
          <w:b/>
          <w:szCs w:val="18"/>
        </w:rPr>
        <w:t>Doel van d</w:t>
      </w:r>
      <w:r w:rsidRPr="00E82D2B">
        <w:rPr>
          <w:b/>
          <w:bCs/>
          <w:szCs w:val="18"/>
        </w:rPr>
        <w:t xml:space="preserve">e </w:t>
      </w:r>
      <w:r w:rsidR="00E82D2B" w:rsidRPr="00E82D2B">
        <w:rPr>
          <w:b/>
          <w:bCs/>
          <w:szCs w:val="18"/>
        </w:rPr>
        <w:t xml:space="preserve">Kindmonitor </w:t>
      </w:r>
      <w:r w:rsidR="001979AB">
        <w:rPr>
          <w:b/>
          <w:bCs/>
          <w:szCs w:val="18"/>
        </w:rPr>
        <w:t>2025</w:t>
      </w:r>
      <w:r w:rsidR="00E82D2B" w:rsidRPr="00E82D2B">
        <w:rPr>
          <w:b/>
          <w:bCs/>
          <w:szCs w:val="18"/>
        </w:rPr>
        <w:t xml:space="preserve">  </w:t>
      </w:r>
    </w:p>
    <w:p w14:paraId="5D997E94" w14:textId="74311203" w:rsidR="00802B61" w:rsidRPr="00E82D2B" w:rsidRDefault="00802B61" w:rsidP="00042250">
      <w:pPr>
        <w:spacing w:after="0" w:line="260" w:lineRule="atLeast"/>
        <w:contextualSpacing/>
        <w:rPr>
          <w:szCs w:val="18"/>
        </w:rPr>
      </w:pPr>
      <w:r w:rsidRPr="00E82D2B">
        <w:rPr>
          <w:szCs w:val="18"/>
        </w:rPr>
        <w:t xml:space="preserve">De </w:t>
      </w:r>
      <w:r w:rsidR="00E82D2B" w:rsidRPr="00E82D2B">
        <w:rPr>
          <w:szCs w:val="18"/>
        </w:rPr>
        <w:t xml:space="preserve">Kindmonitor </w:t>
      </w:r>
      <w:r w:rsidR="001979AB">
        <w:rPr>
          <w:szCs w:val="18"/>
        </w:rPr>
        <w:t>2025</w:t>
      </w:r>
      <w:r w:rsidR="005E547B">
        <w:rPr>
          <w:szCs w:val="18"/>
        </w:rPr>
        <w:t xml:space="preserve"> </w:t>
      </w:r>
      <w:r w:rsidRPr="00E82D2B">
        <w:rPr>
          <w:bCs/>
          <w:szCs w:val="18"/>
        </w:rPr>
        <w:t xml:space="preserve">wordt uitgevoerd </w:t>
      </w:r>
      <w:r w:rsidRPr="00E82D2B">
        <w:rPr>
          <w:szCs w:val="18"/>
        </w:rPr>
        <w:t>voor de volgende doelen:</w:t>
      </w:r>
    </w:p>
    <w:p w14:paraId="6499CBF4" w14:textId="77777777" w:rsidR="00802B61" w:rsidRPr="00E82D2B" w:rsidRDefault="00E82D2B" w:rsidP="00042250">
      <w:pPr>
        <w:numPr>
          <w:ilvl w:val="0"/>
          <w:numId w:val="2"/>
        </w:numPr>
        <w:spacing w:after="0" w:line="260" w:lineRule="atLeast"/>
        <w:contextualSpacing/>
        <w:rPr>
          <w:szCs w:val="18"/>
        </w:rPr>
      </w:pPr>
      <w:r w:rsidRPr="00E82D2B">
        <w:rPr>
          <w:szCs w:val="18"/>
        </w:rPr>
        <w:t>h</w:t>
      </w:r>
      <w:r w:rsidR="00802B61" w:rsidRPr="00E82D2B">
        <w:rPr>
          <w:szCs w:val="18"/>
        </w:rPr>
        <w:t xml:space="preserve">et verkrijgen van inzicht in de gezondheid, welzijn en leefstijl van </w:t>
      </w:r>
      <w:r w:rsidRPr="00E82D2B">
        <w:rPr>
          <w:szCs w:val="18"/>
        </w:rPr>
        <w:t>kinderen tussen een half jaar en 12 jaar oud</w:t>
      </w:r>
      <w:r w:rsidR="00802B61" w:rsidRPr="00E82D2B">
        <w:rPr>
          <w:szCs w:val="18"/>
        </w:rPr>
        <w:t xml:space="preserve">.  </w:t>
      </w:r>
    </w:p>
    <w:p w14:paraId="52FA50FA" w14:textId="5A13FCBD" w:rsidR="00144C11" w:rsidRPr="00D27B08" w:rsidRDefault="00E82D2B" w:rsidP="00BB3F8D">
      <w:pPr>
        <w:pStyle w:val="Lijstalinea"/>
        <w:numPr>
          <w:ilvl w:val="0"/>
          <w:numId w:val="2"/>
        </w:numPr>
        <w:spacing w:after="0" w:line="260" w:lineRule="atLeast"/>
        <w:rPr>
          <w:rFonts w:ascii="Verdana" w:hAnsi="Verdana"/>
          <w:b/>
          <w:sz w:val="18"/>
          <w:szCs w:val="18"/>
        </w:rPr>
      </w:pPr>
      <w:r w:rsidRPr="00D27B08">
        <w:rPr>
          <w:rFonts w:ascii="Verdana" w:hAnsi="Verdana"/>
          <w:sz w:val="18"/>
          <w:szCs w:val="18"/>
        </w:rPr>
        <w:t xml:space="preserve">het ontwikkelen en bijsturen van het lokale en regionale (jeugd)gezondheidsbeleid in regio Zuid-Holland Zuid. </w:t>
      </w:r>
    </w:p>
    <w:p w14:paraId="6801733D" w14:textId="77777777" w:rsidR="00E82D2B" w:rsidRPr="00E82D2B" w:rsidRDefault="00E82D2B" w:rsidP="00042250">
      <w:pPr>
        <w:pStyle w:val="Lijstalinea"/>
        <w:spacing w:after="0" w:line="260" w:lineRule="atLeast"/>
        <w:ind w:left="360"/>
        <w:rPr>
          <w:rFonts w:ascii="Verdana" w:hAnsi="Verdana"/>
          <w:b/>
          <w:color w:val="FF0000"/>
          <w:sz w:val="18"/>
          <w:szCs w:val="18"/>
        </w:rPr>
      </w:pPr>
    </w:p>
    <w:p w14:paraId="1AAEE4FF" w14:textId="6A0151FB" w:rsidR="00802B61" w:rsidRPr="003A5E93" w:rsidRDefault="00802B61" w:rsidP="00042250">
      <w:pPr>
        <w:spacing w:after="0" w:line="260" w:lineRule="atLeast"/>
        <w:contextualSpacing/>
        <w:rPr>
          <w:b/>
          <w:szCs w:val="18"/>
        </w:rPr>
      </w:pPr>
      <w:r w:rsidRPr="003A5E93">
        <w:rPr>
          <w:b/>
          <w:szCs w:val="18"/>
        </w:rPr>
        <w:t>Verwerkt de GGD Z</w:t>
      </w:r>
      <w:r w:rsidR="003A5E93" w:rsidRPr="003A5E93">
        <w:rPr>
          <w:b/>
          <w:szCs w:val="18"/>
        </w:rPr>
        <w:t>HZ</w:t>
      </w:r>
      <w:r w:rsidRPr="003A5E93">
        <w:rPr>
          <w:b/>
          <w:szCs w:val="18"/>
        </w:rPr>
        <w:t xml:space="preserve"> per</w:t>
      </w:r>
      <w:r w:rsidR="00D27B08">
        <w:rPr>
          <w:b/>
          <w:szCs w:val="18"/>
        </w:rPr>
        <w:t>soonsgegevens van mij/mijn kind?</w:t>
      </w:r>
      <w:r w:rsidRPr="003A5E93">
        <w:rPr>
          <w:b/>
          <w:szCs w:val="18"/>
        </w:rPr>
        <w:t xml:space="preserve"> Zo ja, welke?</w:t>
      </w:r>
    </w:p>
    <w:p w14:paraId="4293CB73" w14:textId="4E088B98" w:rsidR="00066E78" w:rsidRPr="00066E78" w:rsidRDefault="00066E78" w:rsidP="00042250">
      <w:pPr>
        <w:spacing w:after="0" w:line="260" w:lineRule="atLeast"/>
        <w:contextualSpacing/>
        <w:rPr>
          <w:szCs w:val="18"/>
        </w:rPr>
      </w:pPr>
      <w:r w:rsidRPr="00066E78">
        <w:rPr>
          <w:szCs w:val="18"/>
        </w:rPr>
        <w:t>Voor het uitvoeren van het onderzoek gebruikt de</w:t>
      </w:r>
      <w:r>
        <w:rPr>
          <w:szCs w:val="18"/>
        </w:rPr>
        <w:t xml:space="preserve"> GGD ZHZ</w:t>
      </w:r>
      <w:r w:rsidRPr="00066E78">
        <w:rPr>
          <w:szCs w:val="18"/>
        </w:rPr>
        <w:t xml:space="preserve"> digitale vragenlijsten, </w:t>
      </w:r>
      <w:r>
        <w:rPr>
          <w:szCs w:val="18"/>
        </w:rPr>
        <w:t xml:space="preserve">waarmee </w:t>
      </w:r>
      <w:r w:rsidRPr="00066E78">
        <w:rPr>
          <w:szCs w:val="18"/>
        </w:rPr>
        <w:t>gegevens over u</w:t>
      </w:r>
      <w:r w:rsidR="00D27B08">
        <w:rPr>
          <w:szCs w:val="18"/>
        </w:rPr>
        <w:t xml:space="preserve"> en uw kind</w:t>
      </w:r>
      <w:r w:rsidRPr="00066E78">
        <w:rPr>
          <w:szCs w:val="18"/>
        </w:rPr>
        <w:t xml:space="preserve"> </w:t>
      </w:r>
      <w:r>
        <w:rPr>
          <w:szCs w:val="18"/>
        </w:rPr>
        <w:t xml:space="preserve">worden </w:t>
      </w:r>
      <w:r w:rsidRPr="00066E78">
        <w:rPr>
          <w:szCs w:val="18"/>
        </w:rPr>
        <w:t xml:space="preserve">verzameld.    </w:t>
      </w:r>
    </w:p>
    <w:p w14:paraId="3AF0D930" w14:textId="77777777" w:rsidR="00802B61" w:rsidRPr="00066E78" w:rsidRDefault="00802B61" w:rsidP="00042250">
      <w:pPr>
        <w:spacing w:after="0" w:line="260" w:lineRule="atLeast"/>
        <w:rPr>
          <w:szCs w:val="18"/>
        </w:rPr>
      </w:pPr>
    </w:p>
    <w:p w14:paraId="44C8DB2E" w14:textId="77777777" w:rsidR="00802B61" w:rsidRPr="00066E78" w:rsidRDefault="00802B61" w:rsidP="0091602E">
      <w:pPr>
        <w:spacing w:after="120" w:line="260" w:lineRule="atLeast"/>
        <w:rPr>
          <w:szCs w:val="18"/>
        </w:rPr>
      </w:pPr>
      <w:r w:rsidRPr="00066E78">
        <w:rPr>
          <w:szCs w:val="18"/>
        </w:rPr>
        <w:t>In de vragenlijst komen de volgende onderwerpen aan bod:</w:t>
      </w:r>
    </w:p>
    <w:p w14:paraId="688D5E42" w14:textId="77777777" w:rsidR="00AB15F1" w:rsidRDefault="00066E78" w:rsidP="0091602E">
      <w:pPr>
        <w:spacing w:after="120" w:line="260" w:lineRule="atLeast"/>
        <w:rPr>
          <w:szCs w:val="18"/>
        </w:rPr>
      </w:pPr>
      <w:r w:rsidRPr="00066E78">
        <w:rPr>
          <w:szCs w:val="18"/>
        </w:rPr>
        <w:t xml:space="preserve">Persoonsgegevens: </w:t>
      </w:r>
    </w:p>
    <w:p w14:paraId="1265EF0F" w14:textId="05E024AA" w:rsidR="00AB15F1" w:rsidRDefault="004111BC" w:rsidP="00AB15F1">
      <w:pPr>
        <w:numPr>
          <w:ilvl w:val="0"/>
          <w:numId w:val="1"/>
        </w:numPr>
        <w:spacing w:after="0" w:line="260" w:lineRule="atLeast"/>
        <w:rPr>
          <w:szCs w:val="18"/>
        </w:rPr>
      </w:pPr>
      <w:r>
        <w:rPr>
          <w:szCs w:val="18"/>
        </w:rPr>
        <w:t>G</w:t>
      </w:r>
      <w:r w:rsidRPr="00AB15F1">
        <w:rPr>
          <w:szCs w:val="18"/>
        </w:rPr>
        <w:t>e</w:t>
      </w:r>
      <w:r>
        <w:rPr>
          <w:szCs w:val="18"/>
        </w:rPr>
        <w:t>nder</w:t>
      </w:r>
      <w:r w:rsidRPr="00AB15F1">
        <w:rPr>
          <w:szCs w:val="18"/>
        </w:rPr>
        <w:t xml:space="preserve"> </w:t>
      </w:r>
      <w:r w:rsidR="00066E78" w:rsidRPr="00AB15F1">
        <w:rPr>
          <w:szCs w:val="18"/>
        </w:rPr>
        <w:t xml:space="preserve">kind, leeftijd kind </w:t>
      </w:r>
    </w:p>
    <w:p w14:paraId="2C36C493" w14:textId="02EB4522" w:rsidR="00AB15F1" w:rsidRPr="00CA46EB" w:rsidRDefault="007F27F3" w:rsidP="00CA46EB">
      <w:pPr>
        <w:numPr>
          <w:ilvl w:val="0"/>
          <w:numId w:val="1"/>
        </w:numPr>
        <w:spacing w:after="0" w:line="260" w:lineRule="atLeast"/>
        <w:rPr>
          <w:szCs w:val="18"/>
        </w:rPr>
      </w:pPr>
      <w:r>
        <w:rPr>
          <w:szCs w:val="18"/>
        </w:rPr>
        <w:t>H</w:t>
      </w:r>
      <w:r w:rsidR="00066E78" w:rsidRPr="00AB15F1">
        <w:rPr>
          <w:szCs w:val="18"/>
        </w:rPr>
        <w:t xml:space="preserve">uishoudsamenstelling, </w:t>
      </w:r>
      <w:r w:rsidR="00CA46EB" w:rsidRPr="00CA46EB">
        <w:rPr>
          <w:szCs w:val="18"/>
        </w:rPr>
        <w:t>o</w:t>
      </w:r>
      <w:r w:rsidR="00066E78" w:rsidRPr="00CA46EB">
        <w:rPr>
          <w:szCs w:val="18"/>
        </w:rPr>
        <w:t xml:space="preserve">pleiding ouders/verzorgers, werksituatie ouders/verzorgers </w:t>
      </w:r>
    </w:p>
    <w:p w14:paraId="4C1FF52C" w14:textId="16C7E5BF" w:rsidR="00AB15F1" w:rsidRDefault="007F27F3" w:rsidP="00AB15F1">
      <w:pPr>
        <w:numPr>
          <w:ilvl w:val="0"/>
          <w:numId w:val="1"/>
        </w:numPr>
        <w:spacing w:after="0" w:line="260" w:lineRule="atLeast"/>
        <w:rPr>
          <w:szCs w:val="18"/>
        </w:rPr>
      </w:pPr>
      <w:r>
        <w:rPr>
          <w:szCs w:val="18"/>
        </w:rPr>
        <w:t>R</w:t>
      </w:r>
      <w:r w:rsidR="00066E78" w:rsidRPr="00AB15F1">
        <w:rPr>
          <w:szCs w:val="18"/>
        </w:rPr>
        <w:t xml:space="preserve">ondkomen ouders/verzorgers </w:t>
      </w:r>
    </w:p>
    <w:p w14:paraId="010D748D" w14:textId="022491F2" w:rsidR="00802B61" w:rsidRPr="00AB15F1" w:rsidRDefault="007F27F3" w:rsidP="00AB15F1">
      <w:pPr>
        <w:numPr>
          <w:ilvl w:val="0"/>
          <w:numId w:val="1"/>
        </w:numPr>
        <w:spacing w:after="0" w:line="260" w:lineRule="atLeast"/>
        <w:rPr>
          <w:szCs w:val="18"/>
        </w:rPr>
      </w:pPr>
      <w:r>
        <w:rPr>
          <w:bCs/>
          <w:szCs w:val="18"/>
        </w:rPr>
        <w:t>P</w:t>
      </w:r>
      <w:r w:rsidR="00802B61" w:rsidRPr="00AB15F1">
        <w:rPr>
          <w:szCs w:val="18"/>
        </w:rPr>
        <w:t xml:space="preserve">ostcodecijfers (PC4) </w:t>
      </w:r>
    </w:p>
    <w:p w14:paraId="7C3CF759" w14:textId="4191E801" w:rsidR="00066E78" w:rsidRPr="00066E78" w:rsidRDefault="00066E78" w:rsidP="0091602E">
      <w:pPr>
        <w:spacing w:before="120" w:after="120" w:line="260" w:lineRule="atLeast"/>
        <w:rPr>
          <w:szCs w:val="18"/>
        </w:rPr>
      </w:pPr>
      <w:r w:rsidRPr="00066E78">
        <w:rPr>
          <w:szCs w:val="18"/>
        </w:rPr>
        <w:t xml:space="preserve">Bijzondere persoonsgegevens: </w:t>
      </w:r>
    </w:p>
    <w:p w14:paraId="49E9FF07" w14:textId="4DF52896" w:rsidR="00066E78" w:rsidRPr="00066E78" w:rsidRDefault="007F27F3" w:rsidP="00042250">
      <w:pPr>
        <w:numPr>
          <w:ilvl w:val="0"/>
          <w:numId w:val="1"/>
        </w:numPr>
        <w:spacing w:after="0" w:line="260" w:lineRule="atLeast"/>
        <w:rPr>
          <w:szCs w:val="18"/>
        </w:rPr>
      </w:pPr>
      <w:r>
        <w:rPr>
          <w:szCs w:val="18"/>
        </w:rPr>
        <w:t>E</w:t>
      </w:r>
      <w:r w:rsidR="00802B61" w:rsidRPr="00066E78">
        <w:rPr>
          <w:szCs w:val="18"/>
        </w:rPr>
        <w:t>rvaren gezondheid</w:t>
      </w:r>
      <w:r w:rsidR="00AB15F1">
        <w:rPr>
          <w:szCs w:val="18"/>
        </w:rPr>
        <w:t xml:space="preserve"> kind</w:t>
      </w:r>
      <w:r w:rsidR="00066E78" w:rsidRPr="00066E78">
        <w:rPr>
          <w:szCs w:val="18"/>
        </w:rPr>
        <w:t xml:space="preserve">, </w:t>
      </w:r>
      <w:r w:rsidR="002E7F07">
        <w:rPr>
          <w:szCs w:val="18"/>
        </w:rPr>
        <w:t xml:space="preserve">ziekten en </w:t>
      </w:r>
      <w:r w:rsidR="00363536">
        <w:rPr>
          <w:szCs w:val="18"/>
        </w:rPr>
        <w:t xml:space="preserve">aandoeningen en belemmering daarvan, </w:t>
      </w:r>
      <w:r w:rsidR="00066E78" w:rsidRPr="00066E78">
        <w:rPr>
          <w:szCs w:val="18"/>
        </w:rPr>
        <w:t xml:space="preserve">ziekteverzuim </w:t>
      </w:r>
      <w:r w:rsidR="00AB15F1">
        <w:rPr>
          <w:szCs w:val="18"/>
        </w:rPr>
        <w:t>kind</w:t>
      </w:r>
    </w:p>
    <w:p w14:paraId="11CD59CA" w14:textId="704A543B" w:rsidR="00363536" w:rsidRDefault="00363536" w:rsidP="00042250">
      <w:pPr>
        <w:numPr>
          <w:ilvl w:val="0"/>
          <w:numId w:val="1"/>
        </w:numPr>
        <w:spacing w:after="0" w:line="260" w:lineRule="atLeast"/>
        <w:rPr>
          <w:szCs w:val="18"/>
        </w:rPr>
      </w:pPr>
      <w:r>
        <w:rPr>
          <w:szCs w:val="18"/>
        </w:rPr>
        <w:t>Lengte en gewicht</w:t>
      </w:r>
    </w:p>
    <w:p w14:paraId="668FF48E" w14:textId="360F3A19" w:rsidR="008924E0" w:rsidRDefault="008924E0" w:rsidP="00042250">
      <w:pPr>
        <w:numPr>
          <w:ilvl w:val="0"/>
          <w:numId w:val="1"/>
        </w:numPr>
        <w:spacing w:after="0" w:line="260" w:lineRule="atLeast"/>
        <w:rPr>
          <w:szCs w:val="18"/>
        </w:rPr>
      </w:pPr>
      <w:r>
        <w:rPr>
          <w:szCs w:val="18"/>
        </w:rPr>
        <w:t>Problemen met echtscheiding, mantelzorg</w:t>
      </w:r>
    </w:p>
    <w:p w14:paraId="30E991ED" w14:textId="5EBCF344" w:rsidR="00066E78" w:rsidRPr="00066E78" w:rsidRDefault="001F4637" w:rsidP="00042250">
      <w:pPr>
        <w:numPr>
          <w:ilvl w:val="0"/>
          <w:numId w:val="1"/>
        </w:numPr>
        <w:spacing w:after="0" w:line="260" w:lineRule="atLeast"/>
        <w:rPr>
          <w:szCs w:val="18"/>
        </w:rPr>
      </w:pPr>
      <w:r>
        <w:rPr>
          <w:szCs w:val="18"/>
        </w:rPr>
        <w:t>Slapen</w:t>
      </w:r>
    </w:p>
    <w:p w14:paraId="0B8FF789" w14:textId="73255C43" w:rsidR="00066E78" w:rsidRPr="00066E78" w:rsidRDefault="007F27F3" w:rsidP="00042250">
      <w:pPr>
        <w:numPr>
          <w:ilvl w:val="0"/>
          <w:numId w:val="1"/>
        </w:numPr>
        <w:spacing w:after="0" w:line="260" w:lineRule="atLeast"/>
        <w:rPr>
          <w:szCs w:val="18"/>
        </w:rPr>
      </w:pPr>
      <w:r>
        <w:rPr>
          <w:szCs w:val="18"/>
        </w:rPr>
        <w:t>E</w:t>
      </w:r>
      <w:r w:rsidR="00066E78" w:rsidRPr="00066E78">
        <w:rPr>
          <w:szCs w:val="18"/>
        </w:rPr>
        <w:t>rvaren opvoeding</w:t>
      </w:r>
      <w:r w:rsidR="00EE6334">
        <w:rPr>
          <w:szCs w:val="18"/>
        </w:rPr>
        <w:t xml:space="preserve"> en behoefte aan ondersteuning</w:t>
      </w:r>
    </w:p>
    <w:p w14:paraId="2D17EC5B" w14:textId="59372846" w:rsidR="00066E78" w:rsidRPr="00066E78" w:rsidRDefault="00363536" w:rsidP="00042250">
      <w:pPr>
        <w:numPr>
          <w:ilvl w:val="0"/>
          <w:numId w:val="1"/>
        </w:numPr>
        <w:spacing w:after="0" w:line="260" w:lineRule="atLeast"/>
        <w:rPr>
          <w:szCs w:val="18"/>
        </w:rPr>
      </w:pPr>
      <w:r>
        <w:rPr>
          <w:szCs w:val="18"/>
        </w:rPr>
        <w:t>Gelukkig voelen, w</w:t>
      </w:r>
      <w:r w:rsidR="00066E78" w:rsidRPr="00066E78">
        <w:rPr>
          <w:szCs w:val="18"/>
        </w:rPr>
        <w:t>eerbaarheid</w:t>
      </w:r>
      <w:r w:rsidR="008F22AB">
        <w:rPr>
          <w:szCs w:val="18"/>
        </w:rPr>
        <w:t xml:space="preserve"> kind</w:t>
      </w:r>
      <w:r w:rsidR="00066E78" w:rsidRPr="00066E78">
        <w:rPr>
          <w:szCs w:val="18"/>
        </w:rPr>
        <w:t xml:space="preserve">, </w:t>
      </w:r>
      <w:r>
        <w:rPr>
          <w:szCs w:val="18"/>
        </w:rPr>
        <w:t xml:space="preserve">schoolbeleving, </w:t>
      </w:r>
      <w:r w:rsidR="00066E78" w:rsidRPr="00066E78">
        <w:rPr>
          <w:szCs w:val="18"/>
        </w:rPr>
        <w:t>pesten</w:t>
      </w:r>
      <w:r w:rsidR="008F22AB">
        <w:rPr>
          <w:szCs w:val="18"/>
        </w:rPr>
        <w:t xml:space="preserve"> kind</w:t>
      </w:r>
      <w:r w:rsidR="00066E78" w:rsidRPr="00066E78">
        <w:rPr>
          <w:szCs w:val="18"/>
        </w:rPr>
        <w:t xml:space="preserve"> </w:t>
      </w:r>
    </w:p>
    <w:p w14:paraId="09D331A2" w14:textId="5D5D6214" w:rsidR="00802B61" w:rsidRPr="00066E78" w:rsidRDefault="007F27F3" w:rsidP="00042250">
      <w:pPr>
        <w:numPr>
          <w:ilvl w:val="0"/>
          <w:numId w:val="1"/>
        </w:numPr>
        <w:spacing w:after="0" w:line="260" w:lineRule="atLeast"/>
        <w:rPr>
          <w:szCs w:val="18"/>
        </w:rPr>
      </w:pPr>
      <w:r>
        <w:rPr>
          <w:szCs w:val="18"/>
        </w:rPr>
        <w:t>L</w:t>
      </w:r>
      <w:r w:rsidR="00066E78" w:rsidRPr="00066E78">
        <w:rPr>
          <w:szCs w:val="18"/>
        </w:rPr>
        <w:t xml:space="preserve">eefstijl </w:t>
      </w:r>
      <w:r w:rsidR="008F22AB">
        <w:rPr>
          <w:szCs w:val="18"/>
        </w:rPr>
        <w:t xml:space="preserve">kind </w:t>
      </w:r>
      <w:r w:rsidR="00066E78" w:rsidRPr="00066E78">
        <w:rPr>
          <w:szCs w:val="18"/>
        </w:rPr>
        <w:t>(ontbijt, groente, fruit, zoete dranken en water drinken, bewegen</w:t>
      </w:r>
      <w:r w:rsidR="00FC09F2">
        <w:rPr>
          <w:szCs w:val="18"/>
        </w:rPr>
        <w:t>, buitenspelen</w:t>
      </w:r>
      <w:r w:rsidR="00066E78" w:rsidRPr="00066E78">
        <w:rPr>
          <w:szCs w:val="18"/>
        </w:rPr>
        <w:t xml:space="preserve">), </w:t>
      </w:r>
      <w:r w:rsidR="000D42B9">
        <w:rPr>
          <w:szCs w:val="18"/>
        </w:rPr>
        <w:t xml:space="preserve">mediaopvoeding, </w:t>
      </w:r>
      <w:r w:rsidR="00066E78" w:rsidRPr="00066E78">
        <w:rPr>
          <w:szCs w:val="18"/>
        </w:rPr>
        <w:t>mening ouders start-leeftijd alcohol/roken</w:t>
      </w:r>
      <w:r w:rsidR="00E72792">
        <w:rPr>
          <w:szCs w:val="18"/>
        </w:rPr>
        <w:t>/</w:t>
      </w:r>
      <w:proofErr w:type="spellStart"/>
      <w:r w:rsidR="00E72792">
        <w:rPr>
          <w:szCs w:val="18"/>
        </w:rPr>
        <w:t>vapen</w:t>
      </w:r>
      <w:proofErr w:type="spellEnd"/>
      <w:r w:rsidR="00066E78" w:rsidRPr="00066E78">
        <w:rPr>
          <w:szCs w:val="18"/>
        </w:rPr>
        <w:t xml:space="preserve">, gebruik audioapparatuur </w:t>
      </w:r>
      <w:r w:rsidR="008F22AB">
        <w:rPr>
          <w:szCs w:val="18"/>
        </w:rPr>
        <w:t xml:space="preserve">kind </w:t>
      </w:r>
      <w:r w:rsidR="00066E78" w:rsidRPr="00066E78">
        <w:rPr>
          <w:szCs w:val="18"/>
        </w:rPr>
        <w:t>(gehoorschade)</w:t>
      </w:r>
      <w:r w:rsidR="00363536">
        <w:rPr>
          <w:szCs w:val="18"/>
        </w:rPr>
        <w:t>, mondgezondheid, zonbescherming, vrije tijd, gezondheid op school</w:t>
      </w:r>
    </w:p>
    <w:p w14:paraId="0623CDC6" w14:textId="77777777" w:rsidR="00066E78" w:rsidRPr="00066E78" w:rsidRDefault="00066E78" w:rsidP="00042250">
      <w:pPr>
        <w:numPr>
          <w:ilvl w:val="0"/>
          <w:numId w:val="1"/>
        </w:numPr>
        <w:spacing w:after="0" w:line="260" w:lineRule="atLeast"/>
        <w:rPr>
          <w:szCs w:val="18"/>
        </w:rPr>
      </w:pPr>
      <w:r w:rsidRPr="00066E78">
        <w:rPr>
          <w:rFonts w:cs="Arial"/>
          <w:szCs w:val="18"/>
        </w:rPr>
        <w:t>Social media gebruik en gamen</w:t>
      </w:r>
      <w:r w:rsidR="008F22AB">
        <w:rPr>
          <w:rFonts w:cs="Arial"/>
          <w:szCs w:val="18"/>
        </w:rPr>
        <w:t xml:space="preserve"> kind</w:t>
      </w:r>
    </w:p>
    <w:p w14:paraId="2699E811" w14:textId="77777777" w:rsidR="00066E78" w:rsidRDefault="008F22AB" w:rsidP="00042250">
      <w:pPr>
        <w:pStyle w:val="Lijstalinea"/>
        <w:numPr>
          <w:ilvl w:val="0"/>
          <w:numId w:val="1"/>
        </w:numPr>
        <w:spacing w:after="0" w:line="260" w:lineRule="atLeast"/>
        <w:rPr>
          <w:rFonts w:ascii="Verdana" w:hAnsi="Verdana"/>
          <w:sz w:val="18"/>
          <w:szCs w:val="18"/>
        </w:rPr>
      </w:pPr>
      <w:proofErr w:type="spellStart"/>
      <w:r>
        <w:rPr>
          <w:rFonts w:ascii="Verdana" w:hAnsi="Verdana"/>
          <w:sz w:val="18"/>
          <w:szCs w:val="18"/>
        </w:rPr>
        <w:t>Kind</w:t>
      </w:r>
      <w:r w:rsidR="00066E78" w:rsidRPr="00066E78">
        <w:rPr>
          <w:rFonts w:ascii="Verdana" w:hAnsi="Verdana"/>
          <w:sz w:val="18"/>
          <w:szCs w:val="18"/>
        </w:rPr>
        <w:t>vriendelijkheid</w:t>
      </w:r>
      <w:proofErr w:type="spellEnd"/>
      <w:r w:rsidR="00066E78" w:rsidRPr="00066E78">
        <w:rPr>
          <w:rFonts w:ascii="Verdana" w:hAnsi="Verdana"/>
          <w:sz w:val="18"/>
          <w:szCs w:val="18"/>
        </w:rPr>
        <w:t xml:space="preserve"> van de buurt, mogelijkheden en belemmeringen buitenspelen </w:t>
      </w:r>
    </w:p>
    <w:p w14:paraId="21FFF4D3" w14:textId="77777777" w:rsidR="0091602E" w:rsidRDefault="0091602E" w:rsidP="00042250">
      <w:pPr>
        <w:spacing w:after="0" w:line="260" w:lineRule="atLeast"/>
        <w:contextualSpacing/>
        <w:rPr>
          <w:color w:val="FF0000"/>
          <w:szCs w:val="18"/>
        </w:rPr>
      </w:pPr>
    </w:p>
    <w:p w14:paraId="2696FC47" w14:textId="34512516" w:rsidR="00CD3EA1" w:rsidRPr="00A45DBC" w:rsidRDefault="0091602E" w:rsidP="00042250">
      <w:pPr>
        <w:spacing w:after="0" w:line="260" w:lineRule="atLeast"/>
        <w:contextualSpacing/>
        <w:rPr>
          <w:b/>
          <w:bCs/>
          <w:szCs w:val="18"/>
        </w:rPr>
      </w:pPr>
      <w:r w:rsidRPr="0091602E">
        <w:rPr>
          <w:szCs w:val="18"/>
        </w:rPr>
        <w:t>Ook vraagt</w:t>
      </w:r>
      <w:r w:rsidR="00D6239B">
        <w:rPr>
          <w:szCs w:val="18"/>
        </w:rPr>
        <w:t xml:space="preserve"> de</w:t>
      </w:r>
      <w:r w:rsidRPr="0091602E">
        <w:rPr>
          <w:szCs w:val="18"/>
        </w:rPr>
        <w:t xml:space="preserve"> GGD ZHZ of </w:t>
      </w:r>
      <w:r w:rsidR="00C361E0">
        <w:rPr>
          <w:szCs w:val="18"/>
        </w:rPr>
        <w:t>respondenten</w:t>
      </w:r>
      <w:r w:rsidRPr="0091602E">
        <w:rPr>
          <w:szCs w:val="18"/>
        </w:rPr>
        <w:t xml:space="preserve"> mee willen doen aan het inwonerspanel</w:t>
      </w:r>
      <w:r w:rsidR="00D27B08">
        <w:rPr>
          <w:szCs w:val="18"/>
        </w:rPr>
        <w:t xml:space="preserve"> van de GGD ZHZ</w:t>
      </w:r>
      <w:r w:rsidRPr="0091602E">
        <w:rPr>
          <w:szCs w:val="18"/>
        </w:rPr>
        <w:t xml:space="preserve"> (zo ja, </w:t>
      </w:r>
      <w:r w:rsidR="00C361E0">
        <w:rPr>
          <w:szCs w:val="18"/>
        </w:rPr>
        <w:t xml:space="preserve">dan </w:t>
      </w:r>
      <w:r w:rsidR="00C6162B">
        <w:rPr>
          <w:szCs w:val="18"/>
        </w:rPr>
        <w:t>wordt er gevraagd</w:t>
      </w:r>
      <w:r w:rsidR="00D6239B">
        <w:rPr>
          <w:szCs w:val="18"/>
        </w:rPr>
        <w:t xml:space="preserve"> naar</w:t>
      </w:r>
      <w:r w:rsidR="00D27B08">
        <w:rPr>
          <w:szCs w:val="18"/>
        </w:rPr>
        <w:t xml:space="preserve"> een</w:t>
      </w:r>
      <w:r w:rsidR="00D6239B">
        <w:rPr>
          <w:szCs w:val="18"/>
        </w:rPr>
        <w:t xml:space="preserve"> </w:t>
      </w:r>
      <w:r w:rsidRPr="0091602E">
        <w:rPr>
          <w:szCs w:val="18"/>
        </w:rPr>
        <w:t>e-mailadres)</w:t>
      </w:r>
      <w:r w:rsidR="004819D4">
        <w:rPr>
          <w:szCs w:val="18"/>
        </w:rPr>
        <w:t>.</w:t>
      </w:r>
      <w:r w:rsidRPr="0091602E">
        <w:rPr>
          <w:szCs w:val="18"/>
        </w:rPr>
        <w:t xml:space="preserve"> </w:t>
      </w:r>
      <w:r w:rsidR="004819D4">
        <w:rPr>
          <w:szCs w:val="18"/>
        </w:rPr>
        <w:t>E</w:t>
      </w:r>
      <w:r w:rsidRPr="0091602E">
        <w:rPr>
          <w:szCs w:val="18"/>
        </w:rPr>
        <w:t>n</w:t>
      </w:r>
      <w:r w:rsidR="002E7F07">
        <w:rPr>
          <w:szCs w:val="18"/>
        </w:rPr>
        <w:t xml:space="preserve"> er</w:t>
      </w:r>
      <w:r w:rsidRPr="0091602E">
        <w:rPr>
          <w:szCs w:val="18"/>
        </w:rPr>
        <w:t xml:space="preserve"> </w:t>
      </w:r>
      <w:r w:rsidR="004819D4">
        <w:rPr>
          <w:szCs w:val="18"/>
        </w:rPr>
        <w:t xml:space="preserve">wordt gevraagd of </w:t>
      </w:r>
      <w:r w:rsidR="002E7F07">
        <w:rPr>
          <w:szCs w:val="18"/>
        </w:rPr>
        <w:t>respondenten</w:t>
      </w:r>
      <w:r w:rsidR="004819D4">
        <w:rPr>
          <w:szCs w:val="18"/>
        </w:rPr>
        <w:t xml:space="preserve"> willen </w:t>
      </w:r>
      <w:r w:rsidR="004819D4">
        <w:rPr>
          <w:szCs w:val="18"/>
        </w:rPr>
        <w:lastRenderedPageBreak/>
        <w:t xml:space="preserve">deelnemen </w:t>
      </w:r>
      <w:r w:rsidRPr="0091602E">
        <w:rPr>
          <w:szCs w:val="18"/>
        </w:rPr>
        <w:t>aan de prijsverloting (zo ja,</w:t>
      </w:r>
      <w:r w:rsidR="00D6239B">
        <w:rPr>
          <w:szCs w:val="18"/>
        </w:rPr>
        <w:t xml:space="preserve"> </w:t>
      </w:r>
      <w:r w:rsidR="00C361E0">
        <w:rPr>
          <w:szCs w:val="18"/>
        </w:rPr>
        <w:t xml:space="preserve">dan </w:t>
      </w:r>
      <w:r w:rsidR="00C6162B">
        <w:rPr>
          <w:szCs w:val="18"/>
        </w:rPr>
        <w:t>wordt er gevraagd naar</w:t>
      </w:r>
      <w:r w:rsidR="00D27B08">
        <w:rPr>
          <w:szCs w:val="18"/>
        </w:rPr>
        <w:t xml:space="preserve"> een</w:t>
      </w:r>
      <w:r w:rsidRPr="0091602E">
        <w:rPr>
          <w:szCs w:val="18"/>
        </w:rPr>
        <w:t xml:space="preserve"> e-mail</w:t>
      </w:r>
      <w:r w:rsidR="00C6162B">
        <w:rPr>
          <w:szCs w:val="18"/>
        </w:rPr>
        <w:t>adres</w:t>
      </w:r>
      <w:r w:rsidRPr="0091602E">
        <w:rPr>
          <w:szCs w:val="18"/>
        </w:rPr>
        <w:t>).</w:t>
      </w:r>
      <w:r w:rsidR="00FB0828" w:rsidRPr="00FB0828">
        <w:rPr>
          <w:b/>
          <w:bCs/>
          <w:color w:val="18192D"/>
          <w:sz w:val="20"/>
          <w:shd w:val="clear" w:color="auto" w:fill="FFFFFF"/>
        </w:rPr>
        <w:t xml:space="preserve"> </w:t>
      </w:r>
      <w:r w:rsidR="00FB0828" w:rsidRPr="00FB0828">
        <w:rPr>
          <w:bCs/>
          <w:szCs w:val="18"/>
        </w:rPr>
        <w:t xml:space="preserve">Deelname aan het </w:t>
      </w:r>
      <w:r w:rsidR="00670C43">
        <w:rPr>
          <w:bCs/>
          <w:szCs w:val="18"/>
        </w:rPr>
        <w:t>inwoners</w:t>
      </w:r>
      <w:r w:rsidR="00FB0828" w:rsidRPr="00FB0828">
        <w:rPr>
          <w:bCs/>
          <w:szCs w:val="18"/>
        </w:rPr>
        <w:t xml:space="preserve">panel brengt geen verplichtingen met zich mee. U kunt per vragenlijst besluiten of u wel of niet deelneemt en u kunt zich op elk moment afmelden. Het e-mailadres dat u doorgeeft om lid te </w:t>
      </w:r>
      <w:r w:rsidR="00FB0828" w:rsidRPr="00A45DBC">
        <w:rPr>
          <w:bCs/>
          <w:szCs w:val="18"/>
        </w:rPr>
        <w:t>worden van het panel, wordt niet gekoppeld aan de</w:t>
      </w:r>
      <w:r w:rsidR="00A45DBC">
        <w:rPr>
          <w:bCs/>
          <w:szCs w:val="18"/>
        </w:rPr>
        <w:t xml:space="preserve"> antwoorden</w:t>
      </w:r>
      <w:r w:rsidR="00BB3F8D">
        <w:rPr>
          <w:bCs/>
          <w:szCs w:val="18"/>
        </w:rPr>
        <w:t xml:space="preserve"> die u</w:t>
      </w:r>
      <w:r w:rsidR="00A45DBC">
        <w:rPr>
          <w:bCs/>
          <w:szCs w:val="18"/>
        </w:rPr>
        <w:t xml:space="preserve"> in de</w:t>
      </w:r>
      <w:r w:rsidR="00FB0828" w:rsidRPr="00A45DBC">
        <w:rPr>
          <w:bCs/>
          <w:szCs w:val="18"/>
        </w:rPr>
        <w:t xml:space="preserve"> vragenlijst heeft gegeven.</w:t>
      </w:r>
      <w:r w:rsidR="008452F5">
        <w:rPr>
          <w:bCs/>
          <w:szCs w:val="18"/>
        </w:rPr>
        <w:t xml:space="preserve"> Dit geldt ook v</w:t>
      </w:r>
      <w:r w:rsidR="00A45DBC" w:rsidRPr="00A45DBC">
        <w:rPr>
          <w:bCs/>
          <w:szCs w:val="18"/>
        </w:rPr>
        <w:t>oor h</w:t>
      </w:r>
      <w:r w:rsidR="00A45DBC" w:rsidRPr="00A45DBC">
        <w:rPr>
          <w:bCs/>
          <w:iCs/>
          <w:szCs w:val="18"/>
        </w:rPr>
        <w:t>et e-mailadres dat u doorgeeft bij de prijsverloting: deze worden niet gekoppeld aan d</w:t>
      </w:r>
      <w:r w:rsidR="00A45DBC">
        <w:rPr>
          <w:bCs/>
          <w:iCs/>
          <w:szCs w:val="18"/>
        </w:rPr>
        <w:t xml:space="preserve">e antwoorden </w:t>
      </w:r>
      <w:r w:rsidR="008452F5">
        <w:rPr>
          <w:bCs/>
          <w:iCs/>
          <w:szCs w:val="18"/>
        </w:rPr>
        <w:t xml:space="preserve">die u </w:t>
      </w:r>
      <w:r w:rsidR="00A45DBC">
        <w:rPr>
          <w:bCs/>
          <w:iCs/>
          <w:szCs w:val="18"/>
        </w:rPr>
        <w:t>in de</w:t>
      </w:r>
      <w:r w:rsidR="00A45DBC" w:rsidRPr="00A45DBC">
        <w:rPr>
          <w:bCs/>
          <w:iCs/>
          <w:szCs w:val="18"/>
        </w:rPr>
        <w:t xml:space="preserve"> vragenlijst heeft gegeven.</w:t>
      </w:r>
    </w:p>
    <w:p w14:paraId="3E78B1AE" w14:textId="653E6AE0" w:rsidR="00802B61" w:rsidRDefault="0091602E" w:rsidP="00042250">
      <w:pPr>
        <w:spacing w:after="0" w:line="260" w:lineRule="atLeast"/>
        <w:contextualSpacing/>
        <w:rPr>
          <w:szCs w:val="18"/>
        </w:rPr>
      </w:pPr>
      <w:r w:rsidRPr="0091602E">
        <w:rPr>
          <w:szCs w:val="18"/>
        </w:rPr>
        <w:t>Natuurlijk bent u hier helemaal vrij in en kunt u besluiten niet mee te doen, dan hebben we uw gegevens niet nodig.</w:t>
      </w:r>
    </w:p>
    <w:p w14:paraId="37453029" w14:textId="4A874F12" w:rsidR="00042250" w:rsidRPr="00042250" w:rsidRDefault="00802B61" w:rsidP="00042250">
      <w:pPr>
        <w:spacing w:after="0" w:line="260" w:lineRule="atLeast"/>
        <w:contextualSpacing/>
        <w:rPr>
          <w:rFonts w:cstheme="minorHAnsi"/>
          <w:szCs w:val="18"/>
        </w:rPr>
      </w:pPr>
      <w:r w:rsidRPr="00042250">
        <w:rPr>
          <w:szCs w:val="18"/>
        </w:rPr>
        <w:t xml:space="preserve">Voor een inkijkexemplaar van de vragenlijst </w:t>
      </w:r>
      <w:r w:rsidR="00E82D2B" w:rsidRPr="00042250">
        <w:rPr>
          <w:szCs w:val="18"/>
        </w:rPr>
        <w:t xml:space="preserve">Kindmonitor </w:t>
      </w:r>
      <w:r w:rsidR="001979AB">
        <w:rPr>
          <w:szCs w:val="18"/>
        </w:rPr>
        <w:t>2025</w:t>
      </w:r>
      <w:r w:rsidR="008F22AB">
        <w:rPr>
          <w:szCs w:val="18"/>
        </w:rPr>
        <w:t xml:space="preserve"> </w:t>
      </w:r>
      <w:r w:rsidRPr="00042250">
        <w:rPr>
          <w:szCs w:val="18"/>
        </w:rPr>
        <w:t xml:space="preserve">van de GGD </w:t>
      </w:r>
      <w:r w:rsidR="008F22AB">
        <w:rPr>
          <w:szCs w:val="18"/>
        </w:rPr>
        <w:t>ZHZ</w:t>
      </w:r>
      <w:r w:rsidRPr="00042250">
        <w:rPr>
          <w:szCs w:val="18"/>
        </w:rPr>
        <w:t xml:space="preserve">, zie: </w:t>
      </w:r>
      <w:hyperlink r:id="rId8" w:history="1">
        <w:r w:rsidR="00940672" w:rsidRPr="00924876">
          <w:rPr>
            <w:rStyle w:val="Hyperlink"/>
            <w:rFonts w:cstheme="minorHAnsi"/>
            <w:szCs w:val="18"/>
            <w:highlight w:val="yellow"/>
          </w:rPr>
          <w:t>www.ggdzhz.nl/kindmonitor</w:t>
        </w:r>
      </w:hyperlink>
    </w:p>
    <w:p w14:paraId="74556776" w14:textId="77777777" w:rsidR="00802B61" w:rsidRPr="00802B61" w:rsidRDefault="00802B61" w:rsidP="00042250">
      <w:pPr>
        <w:spacing w:after="0" w:line="260" w:lineRule="atLeast"/>
        <w:contextualSpacing/>
        <w:rPr>
          <w:rFonts w:cstheme="minorHAnsi"/>
          <w:color w:val="FF0000"/>
          <w:szCs w:val="18"/>
        </w:rPr>
      </w:pPr>
    </w:p>
    <w:p w14:paraId="2F67C17A" w14:textId="7D4A67B1" w:rsidR="00802B61" w:rsidRPr="00042250" w:rsidRDefault="00802B61" w:rsidP="00042250">
      <w:pPr>
        <w:spacing w:after="0" w:line="260" w:lineRule="atLeast"/>
        <w:contextualSpacing/>
        <w:rPr>
          <w:b/>
          <w:szCs w:val="18"/>
        </w:rPr>
      </w:pPr>
      <w:r w:rsidRPr="00042250">
        <w:rPr>
          <w:b/>
          <w:szCs w:val="18"/>
        </w:rPr>
        <w:t>Op welke wijze gebruikt de GGD Z</w:t>
      </w:r>
      <w:r w:rsidR="00042250" w:rsidRPr="00042250">
        <w:rPr>
          <w:b/>
          <w:szCs w:val="18"/>
        </w:rPr>
        <w:t>HZ</w:t>
      </w:r>
      <w:r w:rsidRPr="00042250">
        <w:rPr>
          <w:b/>
          <w:szCs w:val="18"/>
        </w:rPr>
        <w:t xml:space="preserve"> de gegevens van de ingevulde vragenlijsten?</w:t>
      </w:r>
    </w:p>
    <w:p w14:paraId="3A762948" w14:textId="6D7EBEAC" w:rsidR="00A52C09" w:rsidRPr="00A52C09" w:rsidRDefault="00802B61" w:rsidP="00A52C09">
      <w:pPr>
        <w:spacing w:after="0" w:line="260" w:lineRule="atLeast"/>
        <w:contextualSpacing/>
        <w:rPr>
          <w:szCs w:val="18"/>
        </w:rPr>
      </w:pPr>
      <w:r w:rsidRPr="00A52C09">
        <w:rPr>
          <w:szCs w:val="18"/>
        </w:rPr>
        <w:t>De GGD Z</w:t>
      </w:r>
      <w:r w:rsidR="00A52C09" w:rsidRPr="00A52C09">
        <w:rPr>
          <w:szCs w:val="18"/>
        </w:rPr>
        <w:t>HZ</w:t>
      </w:r>
      <w:r w:rsidR="00A52C09" w:rsidRPr="00A52C09">
        <w:rPr>
          <w:rFonts w:cstheme="minorBidi"/>
          <w:szCs w:val="18"/>
        </w:rPr>
        <w:t xml:space="preserve"> </w:t>
      </w:r>
      <w:r w:rsidR="00A52C09" w:rsidRPr="00A52C09">
        <w:rPr>
          <w:szCs w:val="18"/>
        </w:rPr>
        <w:t xml:space="preserve">maakt rapportages voor gemeenten op basis van de verzamelde gegevens. Er zijn </w:t>
      </w:r>
      <w:r w:rsidR="00BB3F8D">
        <w:rPr>
          <w:szCs w:val="18"/>
        </w:rPr>
        <w:t xml:space="preserve">intern verschillende </w:t>
      </w:r>
      <w:r w:rsidR="00A52C09" w:rsidRPr="00A52C09">
        <w:rPr>
          <w:szCs w:val="18"/>
        </w:rPr>
        <w:t>maatregelen getroffen om te zorgen dat gegevens in deze rapportages niet te herleiden zijn naar</w:t>
      </w:r>
      <w:r w:rsidR="008452F5">
        <w:rPr>
          <w:szCs w:val="18"/>
        </w:rPr>
        <w:t xml:space="preserve"> individuele</w:t>
      </w:r>
      <w:r w:rsidR="00A52C09" w:rsidRPr="00A52C09">
        <w:rPr>
          <w:szCs w:val="18"/>
        </w:rPr>
        <w:t xml:space="preserve"> personen</w:t>
      </w:r>
      <w:r w:rsidR="009403E6">
        <w:rPr>
          <w:szCs w:val="18"/>
        </w:rPr>
        <w:t>. Zo ontvangt de GGD ZHZ een geanonimiseerde dataset van het veldwerkbureau. Daarnaast rapporteert de GGD alleen</w:t>
      </w:r>
      <w:r w:rsidR="00A52C09" w:rsidRPr="00BB3F8D">
        <w:rPr>
          <w:szCs w:val="18"/>
        </w:rPr>
        <w:t xml:space="preserve"> </w:t>
      </w:r>
      <w:r w:rsidR="00BB3F8D">
        <w:rPr>
          <w:szCs w:val="18"/>
        </w:rPr>
        <w:t>op groepsniveau</w:t>
      </w:r>
      <w:r w:rsidR="00A52C09" w:rsidRPr="00BB3F8D">
        <w:rPr>
          <w:szCs w:val="18"/>
        </w:rPr>
        <w:t>, waardoor</w:t>
      </w:r>
      <w:r w:rsidR="00BB3F8D">
        <w:rPr>
          <w:szCs w:val="18"/>
        </w:rPr>
        <w:t xml:space="preserve"> individuele</w:t>
      </w:r>
      <w:r w:rsidR="00A52C09" w:rsidRPr="00BB3F8D">
        <w:rPr>
          <w:szCs w:val="18"/>
        </w:rPr>
        <w:t xml:space="preserve"> personen </w:t>
      </w:r>
      <w:r w:rsidR="00A52C09" w:rsidRPr="00D27B08">
        <w:rPr>
          <w:szCs w:val="18"/>
          <w:u w:val="single"/>
        </w:rPr>
        <w:t>niet</w:t>
      </w:r>
      <w:r w:rsidR="00A52C09" w:rsidRPr="00BB3F8D">
        <w:rPr>
          <w:szCs w:val="18"/>
        </w:rPr>
        <w:t xml:space="preserve"> direct herkenbaar zijn.</w:t>
      </w:r>
      <w:r w:rsidR="00BB3F8D">
        <w:rPr>
          <w:szCs w:val="18"/>
        </w:rPr>
        <w:t xml:space="preserve"> Zie ook</w:t>
      </w:r>
      <w:r w:rsidR="00D27B08">
        <w:rPr>
          <w:szCs w:val="18"/>
        </w:rPr>
        <w:t xml:space="preserve"> 'T</w:t>
      </w:r>
      <w:r w:rsidR="00BB3F8D">
        <w:rPr>
          <w:szCs w:val="18"/>
        </w:rPr>
        <w:t xml:space="preserve">echnische beveiliging </w:t>
      </w:r>
      <w:proofErr w:type="spellStart"/>
      <w:r w:rsidR="00BB3F8D">
        <w:rPr>
          <w:szCs w:val="18"/>
        </w:rPr>
        <w:t>kindmonitor</w:t>
      </w:r>
      <w:proofErr w:type="spellEnd"/>
      <w:r w:rsidR="00BB3F8D">
        <w:rPr>
          <w:szCs w:val="18"/>
        </w:rPr>
        <w:t xml:space="preserve"> </w:t>
      </w:r>
      <w:r w:rsidR="001979AB">
        <w:rPr>
          <w:szCs w:val="18"/>
        </w:rPr>
        <w:t>2025</w:t>
      </w:r>
      <w:r w:rsidR="00BB3F8D">
        <w:rPr>
          <w:szCs w:val="18"/>
        </w:rPr>
        <w:t xml:space="preserve">' verderop in deze privacyverklaring. </w:t>
      </w:r>
    </w:p>
    <w:p w14:paraId="621A7F54" w14:textId="77777777" w:rsidR="00802B61" w:rsidRPr="00802B61" w:rsidRDefault="00802B61" w:rsidP="00042250">
      <w:pPr>
        <w:spacing w:after="0" w:line="260" w:lineRule="atLeast"/>
        <w:contextualSpacing/>
        <w:rPr>
          <w:b/>
          <w:color w:val="FF0000"/>
          <w:szCs w:val="18"/>
        </w:rPr>
      </w:pPr>
    </w:p>
    <w:p w14:paraId="2D93A0FE" w14:textId="394AAC50" w:rsidR="00802B61" w:rsidRPr="00A52C09" w:rsidRDefault="00802B61" w:rsidP="00042250">
      <w:pPr>
        <w:spacing w:after="0" w:line="260" w:lineRule="atLeast"/>
        <w:contextualSpacing/>
        <w:rPr>
          <w:b/>
          <w:bCs/>
          <w:szCs w:val="18"/>
        </w:rPr>
      </w:pPr>
      <w:r w:rsidRPr="00A52C09">
        <w:rPr>
          <w:b/>
          <w:bCs/>
          <w:szCs w:val="18"/>
        </w:rPr>
        <w:t xml:space="preserve">Grondslag uitvoering </w:t>
      </w:r>
      <w:r w:rsidR="00E82D2B" w:rsidRPr="00A52C09">
        <w:rPr>
          <w:b/>
          <w:bCs/>
          <w:szCs w:val="18"/>
        </w:rPr>
        <w:t xml:space="preserve">Kindmonitor </w:t>
      </w:r>
      <w:r w:rsidR="001979AB">
        <w:rPr>
          <w:b/>
          <w:bCs/>
          <w:szCs w:val="18"/>
        </w:rPr>
        <w:t>2025</w:t>
      </w:r>
    </w:p>
    <w:p w14:paraId="13940432" w14:textId="278BACD4" w:rsidR="00802B61" w:rsidRPr="00AB15F1" w:rsidRDefault="00802B61" w:rsidP="00042250">
      <w:pPr>
        <w:spacing w:after="0" w:line="260" w:lineRule="atLeast"/>
        <w:contextualSpacing/>
        <w:rPr>
          <w:szCs w:val="18"/>
        </w:rPr>
      </w:pPr>
      <w:r w:rsidRPr="00A52C09">
        <w:rPr>
          <w:szCs w:val="18"/>
        </w:rPr>
        <w:t xml:space="preserve">De GGD </w:t>
      </w:r>
      <w:r w:rsidR="00A52C09">
        <w:rPr>
          <w:szCs w:val="18"/>
        </w:rPr>
        <w:t>ZHZ</w:t>
      </w:r>
      <w:r w:rsidR="00A52C09" w:rsidRPr="00A52C09">
        <w:rPr>
          <w:rFonts w:cstheme="minorBidi"/>
          <w:szCs w:val="18"/>
        </w:rPr>
        <w:t xml:space="preserve"> </w:t>
      </w:r>
      <w:r w:rsidR="00A52C09" w:rsidRPr="00A52C09">
        <w:rPr>
          <w:szCs w:val="18"/>
        </w:rPr>
        <w:t xml:space="preserve">voert dit onderzoek uit ter vervulling van een taak van algemeen belang, namelijk monitoring van de publieke gezondheid op basis van </w:t>
      </w:r>
      <w:r w:rsidR="00A11594">
        <w:rPr>
          <w:szCs w:val="18"/>
        </w:rPr>
        <w:t xml:space="preserve">de </w:t>
      </w:r>
      <w:r w:rsidR="00A52C09" w:rsidRPr="00A52C09">
        <w:rPr>
          <w:szCs w:val="18"/>
        </w:rPr>
        <w:t>Wet publieke gezondheid</w:t>
      </w:r>
      <w:r w:rsidRPr="00A52C09">
        <w:rPr>
          <w:szCs w:val="18"/>
        </w:rPr>
        <w:t xml:space="preserve"> </w:t>
      </w:r>
      <w:r w:rsidR="00BB3F8D">
        <w:rPr>
          <w:szCs w:val="18"/>
        </w:rPr>
        <w:t>(artikel 2 lid 2a).</w:t>
      </w:r>
    </w:p>
    <w:p w14:paraId="3071B66D" w14:textId="1103F735" w:rsidR="00AB15F1" w:rsidRDefault="00802B61" w:rsidP="00042250">
      <w:pPr>
        <w:spacing w:after="0" w:line="260" w:lineRule="atLeast"/>
        <w:contextualSpacing/>
        <w:rPr>
          <w:szCs w:val="18"/>
        </w:rPr>
      </w:pPr>
      <w:r w:rsidRPr="00AB15F1">
        <w:rPr>
          <w:bCs/>
          <w:szCs w:val="18"/>
        </w:rPr>
        <w:t xml:space="preserve">Bij het uitvoeren van de </w:t>
      </w:r>
      <w:r w:rsidR="00E82D2B" w:rsidRPr="00AB15F1">
        <w:rPr>
          <w:bCs/>
          <w:szCs w:val="18"/>
        </w:rPr>
        <w:t xml:space="preserve">Kindmonitor </w:t>
      </w:r>
      <w:r w:rsidR="001979AB">
        <w:rPr>
          <w:bCs/>
          <w:szCs w:val="18"/>
        </w:rPr>
        <w:t>2025</w:t>
      </w:r>
      <w:r w:rsidR="00AB15F1" w:rsidRPr="00AB15F1">
        <w:rPr>
          <w:bCs/>
          <w:szCs w:val="18"/>
        </w:rPr>
        <w:t xml:space="preserve"> </w:t>
      </w:r>
      <w:r w:rsidRPr="00AB15F1">
        <w:rPr>
          <w:szCs w:val="18"/>
        </w:rPr>
        <w:t>gebruikt de GGD Z</w:t>
      </w:r>
      <w:r w:rsidR="00AB15F1" w:rsidRPr="00AB15F1">
        <w:rPr>
          <w:szCs w:val="18"/>
        </w:rPr>
        <w:t>HZ</w:t>
      </w:r>
      <w:r w:rsidRPr="00AB15F1">
        <w:rPr>
          <w:szCs w:val="18"/>
        </w:rPr>
        <w:t xml:space="preserve"> alleen gegevens die </w:t>
      </w:r>
      <w:r w:rsidR="00AB15F1">
        <w:rPr>
          <w:szCs w:val="18"/>
        </w:rPr>
        <w:t xml:space="preserve">noodzakelijk zijn </w:t>
      </w:r>
      <w:r w:rsidRPr="00AB15F1">
        <w:rPr>
          <w:szCs w:val="18"/>
        </w:rPr>
        <w:t>voor het uitoefenen van de wettelijke taken</w:t>
      </w:r>
      <w:r w:rsidR="00AB15F1">
        <w:rPr>
          <w:szCs w:val="18"/>
        </w:rPr>
        <w:t>,</w:t>
      </w:r>
      <w:r w:rsidRPr="00AB15F1">
        <w:rPr>
          <w:szCs w:val="18"/>
        </w:rPr>
        <w:t xml:space="preserve"> die de </w:t>
      </w:r>
      <w:r w:rsidR="00AB15F1" w:rsidRPr="00AB15F1">
        <w:rPr>
          <w:szCs w:val="18"/>
        </w:rPr>
        <w:t xml:space="preserve">GGD ZHZ </w:t>
      </w:r>
      <w:r w:rsidR="00AB15F1">
        <w:rPr>
          <w:szCs w:val="18"/>
        </w:rPr>
        <w:t>namens de gemeenten uitvoert.</w:t>
      </w:r>
    </w:p>
    <w:p w14:paraId="759D0E00" w14:textId="3265C32C" w:rsidR="00C674CB" w:rsidRDefault="00802B61" w:rsidP="00AB15F1">
      <w:pPr>
        <w:spacing w:after="0" w:line="260" w:lineRule="atLeast"/>
        <w:contextualSpacing/>
        <w:rPr>
          <w:szCs w:val="18"/>
        </w:rPr>
      </w:pPr>
      <w:r w:rsidRPr="00802B61">
        <w:rPr>
          <w:color w:val="FF0000"/>
          <w:szCs w:val="18"/>
        </w:rPr>
        <w:br/>
      </w:r>
      <w:r w:rsidRPr="00AB15F1">
        <w:rPr>
          <w:szCs w:val="18"/>
        </w:rPr>
        <w:t xml:space="preserve">Deelname aan </w:t>
      </w:r>
      <w:r w:rsidRPr="00AB15F1">
        <w:rPr>
          <w:bCs/>
          <w:szCs w:val="18"/>
        </w:rPr>
        <w:t xml:space="preserve">de </w:t>
      </w:r>
      <w:r w:rsidR="00E82D2B" w:rsidRPr="00AB15F1">
        <w:rPr>
          <w:bCs/>
          <w:szCs w:val="18"/>
        </w:rPr>
        <w:t xml:space="preserve">Kindmonitor </w:t>
      </w:r>
      <w:r w:rsidR="001979AB">
        <w:rPr>
          <w:bCs/>
          <w:szCs w:val="18"/>
        </w:rPr>
        <w:t>2025</w:t>
      </w:r>
      <w:r w:rsidR="00AB15F1" w:rsidRPr="00AB15F1">
        <w:rPr>
          <w:bCs/>
          <w:szCs w:val="18"/>
        </w:rPr>
        <w:t xml:space="preserve"> </w:t>
      </w:r>
      <w:r w:rsidRPr="00AB15F1">
        <w:rPr>
          <w:szCs w:val="18"/>
        </w:rPr>
        <w:t xml:space="preserve">is vrijwillig. </w:t>
      </w:r>
      <w:r w:rsidR="00AB15F1" w:rsidRPr="00AB15F1">
        <w:rPr>
          <w:szCs w:val="18"/>
        </w:rPr>
        <w:t xml:space="preserve">Voor het verwerken van bijzondere persoonsgegevens heeft de </w:t>
      </w:r>
      <w:r w:rsidR="00AB15F1">
        <w:rPr>
          <w:szCs w:val="18"/>
        </w:rPr>
        <w:t>GGD ZHZ</w:t>
      </w:r>
      <w:r w:rsidR="00AB15F1" w:rsidRPr="00AB15F1">
        <w:rPr>
          <w:szCs w:val="18"/>
        </w:rPr>
        <w:t xml:space="preserve"> echter uw uitdrukkelijke toestemming nodig. Dit staat beschreven in de huidige wetgeving.</w:t>
      </w:r>
    </w:p>
    <w:p w14:paraId="15703949" w14:textId="77E39947" w:rsidR="00AB15F1" w:rsidRPr="00AB15F1" w:rsidRDefault="00967597" w:rsidP="00AB15F1">
      <w:pPr>
        <w:spacing w:after="0" w:line="260" w:lineRule="atLeast"/>
        <w:contextualSpacing/>
        <w:rPr>
          <w:szCs w:val="18"/>
        </w:rPr>
      </w:pPr>
      <w:r w:rsidRPr="0038433F">
        <w:rPr>
          <w:rFonts w:cstheme="minorHAnsi"/>
          <w:bCs/>
          <w:szCs w:val="18"/>
        </w:rPr>
        <w:t>In de introductietekst van de vragenlijst wordt een zin opgenomen waarin staat dat wanneer je deze vragenlijst invult je toestemming geeft voor het verwerken van je (bijzondere)</w:t>
      </w:r>
      <w:r w:rsidR="00862BBF">
        <w:rPr>
          <w:rFonts w:cstheme="minorHAnsi"/>
          <w:bCs/>
          <w:szCs w:val="18"/>
        </w:rPr>
        <w:t xml:space="preserve"> </w:t>
      </w:r>
      <w:r w:rsidRPr="0038433F">
        <w:rPr>
          <w:rFonts w:cstheme="minorHAnsi"/>
          <w:bCs/>
          <w:szCs w:val="18"/>
        </w:rPr>
        <w:t xml:space="preserve">persoonsgegevens. Daarnaast is de betrokkene altijd in de gelegenheid om op bepaalde vragen geen antwoord te geven en op elk gewenst punt in de vragenlijst te stoppen met het beantwoorden van vragen. Voor het verwerken van de emailadressen wordt voor elk doeleinde apart/expliciet toestemming gevraagd. </w:t>
      </w:r>
      <w:r w:rsidR="00AB15F1" w:rsidRPr="00AB15F1">
        <w:rPr>
          <w:szCs w:val="18"/>
        </w:rPr>
        <w:t>Voor de overige gewone persoonsgegevens kan de</w:t>
      </w:r>
      <w:r w:rsidR="00AB15F1">
        <w:rPr>
          <w:szCs w:val="18"/>
        </w:rPr>
        <w:t xml:space="preserve"> GGD ZHZ</w:t>
      </w:r>
      <w:r w:rsidR="00AB15F1" w:rsidRPr="00AB15F1">
        <w:rPr>
          <w:szCs w:val="18"/>
        </w:rPr>
        <w:t xml:space="preserve"> een beroep doen op bovengenoemde wettelijke grondslag. </w:t>
      </w:r>
    </w:p>
    <w:p w14:paraId="0D525627" w14:textId="77777777" w:rsidR="00802B61" w:rsidRPr="00802B61" w:rsidRDefault="00802B61" w:rsidP="00042250">
      <w:pPr>
        <w:spacing w:after="0" w:line="260" w:lineRule="atLeast"/>
        <w:rPr>
          <w:b/>
          <w:bCs/>
          <w:color w:val="FF0000"/>
          <w:szCs w:val="18"/>
        </w:rPr>
      </w:pPr>
    </w:p>
    <w:p w14:paraId="2ABFC539" w14:textId="64F96D6F" w:rsidR="006F5F4D" w:rsidRPr="006F5F4D" w:rsidRDefault="006F5F4D" w:rsidP="006F5F4D">
      <w:pPr>
        <w:pStyle w:val="Tekstzonderopmaak"/>
        <w:spacing w:line="260" w:lineRule="atLeast"/>
        <w:rPr>
          <w:rFonts w:ascii="Verdana" w:hAnsi="Verdana"/>
          <w:sz w:val="18"/>
          <w:szCs w:val="18"/>
          <w:lang w:val="nl-NL"/>
        </w:rPr>
      </w:pPr>
      <w:r w:rsidRPr="006F5F4D">
        <w:rPr>
          <w:rFonts w:ascii="Verdana" w:hAnsi="Verdana"/>
          <w:b/>
          <w:bCs/>
          <w:sz w:val="18"/>
          <w:szCs w:val="18"/>
          <w:lang w:val="nl-NL"/>
        </w:rPr>
        <w:t xml:space="preserve">Technische beveiliging </w:t>
      </w:r>
      <w:r>
        <w:rPr>
          <w:rFonts w:ascii="Verdana" w:hAnsi="Verdana"/>
          <w:b/>
          <w:bCs/>
          <w:sz w:val="18"/>
          <w:szCs w:val="18"/>
          <w:lang w:val="nl-NL"/>
        </w:rPr>
        <w:t>Kindmonitor</w:t>
      </w:r>
      <w:r w:rsidRPr="006F5F4D">
        <w:rPr>
          <w:rFonts w:ascii="Verdana" w:hAnsi="Verdana"/>
          <w:b/>
          <w:bCs/>
          <w:sz w:val="18"/>
          <w:szCs w:val="18"/>
          <w:lang w:val="nl-NL"/>
        </w:rPr>
        <w:t xml:space="preserve"> </w:t>
      </w:r>
      <w:r w:rsidR="001979AB">
        <w:rPr>
          <w:rFonts w:ascii="Verdana" w:hAnsi="Verdana"/>
          <w:b/>
          <w:bCs/>
          <w:sz w:val="18"/>
          <w:szCs w:val="18"/>
          <w:lang w:val="nl-NL"/>
        </w:rPr>
        <w:t>2025</w:t>
      </w:r>
    </w:p>
    <w:p w14:paraId="71A7C3F5" w14:textId="461874B5" w:rsidR="00C869CF" w:rsidRDefault="00356E11" w:rsidP="00C869CF">
      <w:pPr>
        <w:spacing w:after="0" w:line="260" w:lineRule="atLeast"/>
        <w:contextualSpacing/>
        <w:rPr>
          <w:szCs w:val="18"/>
        </w:rPr>
      </w:pPr>
      <w:r w:rsidRPr="00BB3F8D">
        <w:rPr>
          <w:szCs w:val="18"/>
        </w:rPr>
        <w:t>O</w:t>
      </w:r>
      <w:r w:rsidR="00802B61" w:rsidRPr="00BB3F8D">
        <w:rPr>
          <w:szCs w:val="18"/>
        </w:rPr>
        <w:t>m de technische afname van de digitale vragenlijst en de tijdelijke dataopslag mogelijk te maken</w:t>
      </w:r>
      <w:r w:rsidRPr="00BB3F8D">
        <w:rPr>
          <w:szCs w:val="18"/>
        </w:rPr>
        <w:t>, maakt de GGD ZHZ gebruik van een externe partij (</w:t>
      </w:r>
      <w:proofErr w:type="spellStart"/>
      <w:r w:rsidR="00C23E96">
        <w:rPr>
          <w:szCs w:val="18"/>
        </w:rPr>
        <w:t>Ipsos</w:t>
      </w:r>
      <w:proofErr w:type="spellEnd"/>
      <w:r w:rsidR="00C23E96">
        <w:rPr>
          <w:szCs w:val="18"/>
        </w:rPr>
        <w:t xml:space="preserve"> </w:t>
      </w:r>
      <w:r w:rsidRPr="00BB3F8D">
        <w:rPr>
          <w:szCs w:val="18"/>
        </w:rPr>
        <w:t xml:space="preserve">I&amp;O). </w:t>
      </w:r>
      <w:r w:rsidR="00802B61" w:rsidRPr="00BB3F8D">
        <w:rPr>
          <w:szCs w:val="18"/>
        </w:rPr>
        <w:t>Deze externe partij is gebonden aan strikte voorwaarden</w:t>
      </w:r>
      <w:r w:rsidR="00A11594">
        <w:rPr>
          <w:szCs w:val="18"/>
        </w:rPr>
        <w:t>,</w:t>
      </w:r>
      <w:r w:rsidR="00802B61" w:rsidRPr="00BB3F8D">
        <w:rPr>
          <w:szCs w:val="18"/>
        </w:rPr>
        <w:t xml:space="preserve"> zoals beveiligingsmaatregelen en geheimhouding</w:t>
      </w:r>
      <w:r w:rsidRPr="00BB3F8D">
        <w:rPr>
          <w:szCs w:val="18"/>
        </w:rPr>
        <w:t xml:space="preserve">splicht. De afspraken met deze partij zijn vastgelegd in </w:t>
      </w:r>
      <w:r w:rsidR="0034497A" w:rsidRPr="00BB3F8D">
        <w:rPr>
          <w:szCs w:val="18"/>
        </w:rPr>
        <w:t xml:space="preserve">een </w:t>
      </w:r>
      <w:r w:rsidRPr="00BB3F8D">
        <w:rPr>
          <w:szCs w:val="18"/>
        </w:rPr>
        <w:t xml:space="preserve">overeenkomst (verwerkersovereenkomst). Hierin </w:t>
      </w:r>
      <w:r w:rsidR="0034497A" w:rsidRPr="00BB3F8D">
        <w:rPr>
          <w:szCs w:val="18"/>
        </w:rPr>
        <w:t xml:space="preserve">is </w:t>
      </w:r>
      <w:r w:rsidRPr="00BB3F8D">
        <w:rPr>
          <w:szCs w:val="18"/>
        </w:rPr>
        <w:t>speciaal geregeld hoe</w:t>
      </w:r>
      <w:r w:rsidR="00C23E96">
        <w:rPr>
          <w:szCs w:val="18"/>
        </w:rPr>
        <w:t xml:space="preserve"> </w:t>
      </w:r>
      <w:proofErr w:type="spellStart"/>
      <w:r w:rsidR="00C23E96">
        <w:rPr>
          <w:szCs w:val="18"/>
        </w:rPr>
        <w:t>Ipsos</w:t>
      </w:r>
      <w:proofErr w:type="spellEnd"/>
      <w:r w:rsidRPr="00BB3F8D">
        <w:rPr>
          <w:szCs w:val="18"/>
        </w:rPr>
        <w:t xml:space="preserve"> I&amp;O</w:t>
      </w:r>
      <w:r w:rsidR="00C23E96">
        <w:rPr>
          <w:szCs w:val="18"/>
        </w:rPr>
        <w:t xml:space="preserve"> </w:t>
      </w:r>
      <w:r w:rsidRPr="00BB3F8D">
        <w:rPr>
          <w:szCs w:val="18"/>
        </w:rPr>
        <w:t>met persoonsgegevens omgaat.</w:t>
      </w:r>
      <w:r w:rsidR="00C869CF" w:rsidRPr="00BB3F8D">
        <w:rPr>
          <w:szCs w:val="18"/>
        </w:rPr>
        <w:t xml:space="preserve"> </w:t>
      </w:r>
      <w:r w:rsidR="00C869CF" w:rsidRPr="00BB3F8D">
        <w:rPr>
          <w:bCs/>
          <w:szCs w:val="18"/>
        </w:rPr>
        <w:t>Over de oplevering van persoonsgegevens in de databestanden</w:t>
      </w:r>
      <w:r w:rsidR="00C869CF" w:rsidRPr="00BB3F8D">
        <w:rPr>
          <w:szCs w:val="18"/>
        </w:rPr>
        <w:t xml:space="preserve"> is afgesproken dat deze databestanden geen NAW-gegevens of andere persoonsgegevens bevatten die zijn meegeleverd in de steekproef. Wel levert</w:t>
      </w:r>
      <w:r w:rsidR="00C23E96">
        <w:rPr>
          <w:szCs w:val="18"/>
        </w:rPr>
        <w:t xml:space="preserve"> </w:t>
      </w:r>
      <w:proofErr w:type="spellStart"/>
      <w:r w:rsidR="00C23E96">
        <w:rPr>
          <w:szCs w:val="18"/>
        </w:rPr>
        <w:t>Ipsos</w:t>
      </w:r>
      <w:proofErr w:type="spellEnd"/>
      <w:r w:rsidR="00C869CF" w:rsidRPr="00BB3F8D">
        <w:rPr>
          <w:szCs w:val="18"/>
        </w:rPr>
        <w:t xml:space="preserve"> I&amp;O</w:t>
      </w:r>
      <w:r w:rsidR="00C23E96">
        <w:rPr>
          <w:szCs w:val="18"/>
        </w:rPr>
        <w:t xml:space="preserve"> </w:t>
      </w:r>
      <w:r w:rsidR="00C869CF" w:rsidRPr="00BB3F8D">
        <w:rPr>
          <w:szCs w:val="18"/>
        </w:rPr>
        <w:t>de gemeentecode mee, als ook twee variabelen die aangeven of de leeftijd en het geslacht</w:t>
      </w:r>
      <w:r w:rsidR="00BB3F8D">
        <w:rPr>
          <w:szCs w:val="18"/>
        </w:rPr>
        <w:t>,</w:t>
      </w:r>
      <w:r w:rsidR="00C869CF" w:rsidRPr="00BB3F8D">
        <w:rPr>
          <w:szCs w:val="18"/>
        </w:rPr>
        <w:t xml:space="preserve"> zoals deze is opgegeven in de vragenlijst</w:t>
      </w:r>
      <w:r w:rsidR="00BB3F8D">
        <w:rPr>
          <w:szCs w:val="18"/>
        </w:rPr>
        <w:t>,</w:t>
      </w:r>
      <w:r w:rsidR="00C869CF" w:rsidRPr="00BB3F8D">
        <w:rPr>
          <w:szCs w:val="18"/>
        </w:rPr>
        <w:t xml:space="preserve"> overeenkomt met het geslacht en de leeftijd in de steekproef (o.b.v. geboortedatum).</w:t>
      </w:r>
    </w:p>
    <w:p w14:paraId="1D8FD1C7" w14:textId="182B59A8" w:rsidR="00A132CF" w:rsidRPr="00C869CF" w:rsidRDefault="00A132CF" w:rsidP="00C869CF">
      <w:pPr>
        <w:spacing w:after="0" w:line="260" w:lineRule="atLeast"/>
        <w:contextualSpacing/>
        <w:rPr>
          <w:szCs w:val="18"/>
        </w:rPr>
      </w:pPr>
      <w:r w:rsidRPr="00BB3F8D">
        <w:rPr>
          <w:szCs w:val="18"/>
        </w:rPr>
        <w:t>Binnen de GGD ZHZ hebben alleen medewerkers die verantwoordelijk zijn voor de verwe</w:t>
      </w:r>
      <w:r>
        <w:rPr>
          <w:szCs w:val="18"/>
        </w:rPr>
        <w:t>rking van de onderzoeksgegevens</w:t>
      </w:r>
      <w:r w:rsidRPr="00BB3F8D">
        <w:rPr>
          <w:szCs w:val="18"/>
        </w:rPr>
        <w:t xml:space="preserve"> toegang tot de onderzoeksgegevens. De antwoorden worden strikt vertrouwelijk behandeld en verwerkt. </w:t>
      </w:r>
      <w:r>
        <w:rPr>
          <w:szCs w:val="18"/>
        </w:rPr>
        <w:t xml:space="preserve">Uw naam en adres worden door </w:t>
      </w:r>
      <w:proofErr w:type="spellStart"/>
      <w:r>
        <w:rPr>
          <w:szCs w:val="18"/>
        </w:rPr>
        <w:t>Ipsos</w:t>
      </w:r>
      <w:proofErr w:type="spellEnd"/>
      <w:r>
        <w:rPr>
          <w:szCs w:val="18"/>
        </w:rPr>
        <w:t xml:space="preserve"> I&amp;O niet in het databestand meegeleverd aan de GGD ZHZ</w:t>
      </w:r>
      <w:r w:rsidR="00862BBF">
        <w:rPr>
          <w:szCs w:val="18"/>
        </w:rPr>
        <w:t>, waardoor individuele herleidbaarheid praktisch uitgesloten is.</w:t>
      </w:r>
    </w:p>
    <w:p w14:paraId="3F2948E0" w14:textId="0BD2E409" w:rsidR="00802B61" w:rsidRPr="00B2335D" w:rsidRDefault="00802B61" w:rsidP="00B2335D">
      <w:pPr>
        <w:tabs>
          <w:tab w:val="left" w:pos="4020"/>
        </w:tabs>
        <w:spacing w:after="0" w:line="260" w:lineRule="atLeast"/>
        <w:rPr>
          <w:szCs w:val="18"/>
        </w:rPr>
      </w:pPr>
      <w:r w:rsidRPr="00B2335D">
        <w:rPr>
          <w:szCs w:val="18"/>
        </w:rPr>
        <w:lastRenderedPageBreak/>
        <w:t>De GGD</w:t>
      </w:r>
      <w:r w:rsidR="00B2335D" w:rsidRPr="00B2335D">
        <w:rPr>
          <w:szCs w:val="18"/>
        </w:rPr>
        <w:t xml:space="preserve"> ZHZ h</w:t>
      </w:r>
      <w:r w:rsidRPr="00B2335D">
        <w:rPr>
          <w:szCs w:val="18"/>
        </w:rPr>
        <w:t>e</w:t>
      </w:r>
      <w:r w:rsidR="00B2335D" w:rsidRPr="00B2335D">
        <w:rPr>
          <w:szCs w:val="18"/>
        </w:rPr>
        <w:t>eft</w:t>
      </w:r>
      <w:r w:rsidRPr="00B2335D">
        <w:rPr>
          <w:szCs w:val="18"/>
        </w:rPr>
        <w:t xml:space="preserve"> privacy hoog in het vaandel staan. </w:t>
      </w:r>
      <w:r w:rsidRPr="00BB3F8D">
        <w:rPr>
          <w:szCs w:val="18"/>
        </w:rPr>
        <w:t>De GGD Z</w:t>
      </w:r>
      <w:r w:rsidR="00B2335D" w:rsidRPr="00BB3F8D">
        <w:rPr>
          <w:szCs w:val="18"/>
        </w:rPr>
        <w:t>HZ</w:t>
      </w:r>
      <w:r w:rsidRPr="00BB3F8D">
        <w:rPr>
          <w:szCs w:val="18"/>
        </w:rPr>
        <w:t xml:space="preserve"> kan beslissen gegevens te delen met derden voor onderzoek, zoals bijvoorbeeld andere onderzoeksinstellingen die gezondheidsbeleid maken. </w:t>
      </w:r>
      <w:r w:rsidR="00BB3F8D" w:rsidRPr="00BB3F8D">
        <w:rPr>
          <w:szCs w:val="18"/>
        </w:rPr>
        <w:t xml:space="preserve">Deze gegevens zijn </w:t>
      </w:r>
      <w:r w:rsidR="00A132CF">
        <w:rPr>
          <w:szCs w:val="18"/>
        </w:rPr>
        <w:t xml:space="preserve">(zoals hierboven beschreven) </w:t>
      </w:r>
      <w:r w:rsidR="00BB3F8D" w:rsidRPr="00BB3F8D">
        <w:rPr>
          <w:szCs w:val="18"/>
        </w:rPr>
        <w:t xml:space="preserve">te allen tijde geanonimiseerd. Daarnaast zorgt </w:t>
      </w:r>
      <w:r w:rsidRPr="00BB3F8D">
        <w:rPr>
          <w:szCs w:val="18"/>
        </w:rPr>
        <w:t>de GGD ervoor dat zo min mogelijk pers</w:t>
      </w:r>
      <w:r w:rsidR="008A2A65">
        <w:rPr>
          <w:szCs w:val="18"/>
        </w:rPr>
        <w:t>oonsgegevens worden meegeleverd. D</w:t>
      </w:r>
      <w:r w:rsidRPr="00BB3F8D">
        <w:rPr>
          <w:szCs w:val="18"/>
        </w:rPr>
        <w:t>it sluit herleidbaarheid uit van de zeer zeldzame gevallen dat dit mogelijk is.</w:t>
      </w:r>
      <w:r w:rsidR="009403E6">
        <w:rPr>
          <w:szCs w:val="18"/>
        </w:rPr>
        <w:t xml:space="preserve"> Daarnaast treffen zowel de GGD als </w:t>
      </w:r>
      <w:proofErr w:type="spellStart"/>
      <w:r w:rsidR="00C23E96">
        <w:rPr>
          <w:szCs w:val="18"/>
        </w:rPr>
        <w:t>Ipsos</w:t>
      </w:r>
      <w:proofErr w:type="spellEnd"/>
      <w:r w:rsidR="00C23E96">
        <w:rPr>
          <w:szCs w:val="18"/>
        </w:rPr>
        <w:t xml:space="preserve"> </w:t>
      </w:r>
      <w:r w:rsidR="009403E6">
        <w:rPr>
          <w:szCs w:val="18"/>
        </w:rPr>
        <w:t xml:space="preserve">I&amp;O </w:t>
      </w:r>
      <w:r w:rsidRPr="00B2335D">
        <w:rPr>
          <w:szCs w:val="18"/>
        </w:rPr>
        <w:t xml:space="preserve">technische en organisatorische maatregelen zodat de ingevulde vragenlijsten goed worden beveiligd. Zoals genoemd hebben alleen medewerkers </w:t>
      </w:r>
      <w:r w:rsidR="006F5F4D" w:rsidRPr="00356E11">
        <w:rPr>
          <w:szCs w:val="18"/>
        </w:rPr>
        <w:t>die verantwoordelijk zijn voor de verwerk</w:t>
      </w:r>
      <w:r w:rsidR="006F5F4D">
        <w:rPr>
          <w:szCs w:val="18"/>
        </w:rPr>
        <w:t xml:space="preserve">ing van de onderzoeksgegevens, </w:t>
      </w:r>
      <w:r w:rsidRPr="00B2335D">
        <w:rPr>
          <w:szCs w:val="18"/>
        </w:rPr>
        <w:t xml:space="preserve">toegang tot de ingevulde vragenlijsten. Bovendien hebben de onderzoekers een geheimhoudingsplicht getekend. </w:t>
      </w:r>
    </w:p>
    <w:p w14:paraId="2DDD97DC" w14:textId="77777777" w:rsidR="00802B61" w:rsidRPr="00802B61" w:rsidRDefault="00802B61" w:rsidP="00042250">
      <w:pPr>
        <w:spacing w:after="0" w:line="260" w:lineRule="atLeast"/>
        <w:rPr>
          <w:b/>
          <w:bCs/>
          <w:color w:val="FF0000"/>
          <w:szCs w:val="18"/>
        </w:rPr>
      </w:pPr>
    </w:p>
    <w:p w14:paraId="2917AEA3" w14:textId="1AF2DF36" w:rsidR="00802B61" w:rsidRPr="0062046F" w:rsidRDefault="00802B61" w:rsidP="00042250">
      <w:pPr>
        <w:spacing w:after="0" w:line="260" w:lineRule="atLeast"/>
        <w:rPr>
          <w:b/>
          <w:bCs/>
          <w:szCs w:val="18"/>
        </w:rPr>
      </w:pPr>
      <w:r w:rsidRPr="0062046F">
        <w:rPr>
          <w:b/>
          <w:bCs/>
          <w:szCs w:val="18"/>
        </w:rPr>
        <w:t xml:space="preserve">Hoe lang worden de gegevens die verzameld zijn met de </w:t>
      </w:r>
      <w:r w:rsidR="00E82D2B" w:rsidRPr="0062046F">
        <w:rPr>
          <w:b/>
          <w:bCs/>
          <w:szCs w:val="18"/>
        </w:rPr>
        <w:t xml:space="preserve">Kindmonitor </w:t>
      </w:r>
      <w:r w:rsidR="001979AB">
        <w:rPr>
          <w:b/>
          <w:bCs/>
          <w:szCs w:val="18"/>
        </w:rPr>
        <w:t>2025</w:t>
      </w:r>
      <w:r w:rsidR="0047139B">
        <w:rPr>
          <w:b/>
          <w:bCs/>
          <w:szCs w:val="18"/>
        </w:rPr>
        <w:t xml:space="preserve"> </w:t>
      </w:r>
      <w:r w:rsidRPr="0062046F">
        <w:rPr>
          <w:b/>
          <w:bCs/>
          <w:szCs w:val="18"/>
        </w:rPr>
        <w:t>bewaard?</w:t>
      </w:r>
    </w:p>
    <w:p w14:paraId="2D47C2BD" w14:textId="4964BF5D" w:rsidR="00192B91" w:rsidRPr="00192B91" w:rsidRDefault="00802B61" w:rsidP="00192B91">
      <w:pPr>
        <w:spacing w:after="0" w:line="260" w:lineRule="atLeast"/>
        <w:rPr>
          <w:szCs w:val="18"/>
        </w:rPr>
      </w:pPr>
      <w:r w:rsidRPr="0062046F">
        <w:rPr>
          <w:bCs/>
          <w:szCs w:val="18"/>
        </w:rPr>
        <w:t xml:space="preserve">De </w:t>
      </w:r>
      <w:r w:rsidR="00E82D2B" w:rsidRPr="0062046F">
        <w:rPr>
          <w:bCs/>
          <w:szCs w:val="18"/>
        </w:rPr>
        <w:t xml:space="preserve">Kindmonitor </w:t>
      </w:r>
      <w:r w:rsidR="001979AB">
        <w:rPr>
          <w:bCs/>
          <w:szCs w:val="18"/>
        </w:rPr>
        <w:t>2025</w:t>
      </w:r>
      <w:r w:rsidR="0062046F" w:rsidRPr="0062046F">
        <w:rPr>
          <w:bCs/>
          <w:szCs w:val="18"/>
        </w:rPr>
        <w:t xml:space="preserve"> </w:t>
      </w:r>
      <w:r w:rsidRPr="0062046F">
        <w:rPr>
          <w:szCs w:val="18"/>
        </w:rPr>
        <w:t xml:space="preserve">heeft </w:t>
      </w:r>
      <w:r w:rsidR="0062046F" w:rsidRPr="0062046F">
        <w:rPr>
          <w:szCs w:val="18"/>
        </w:rPr>
        <w:t>als</w:t>
      </w:r>
      <w:r w:rsidRPr="0062046F">
        <w:rPr>
          <w:szCs w:val="18"/>
        </w:rPr>
        <w:t xml:space="preserve"> doel om de gezondheidssituatie van </w:t>
      </w:r>
      <w:r w:rsidR="0062046F" w:rsidRPr="0062046F">
        <w:rPr>
          <w:szCs w:val="18"/>
        </w:rPr>
        <w:t>kinderen</w:t>
      </w:r>
      <w:r w:rsidRPr="0062046F">
        <w:rPr>
          <w:szCs w:val="18"/>
        </w:rPr>
        <w:t xml:space="preserve"> te volgen in de tijd (monitoren). Dit betekent dat de GGD Z</w:t>
      </w:r>
      <w:r w:rsidR="0062046F" w:rsidRPr="0062046F">
        <w:rPr>
          <w:szCs w:val="18"/>
        </w:rPr>
        <w:t>HZ</w:t>
      </w:r>
      <w:r w:rsidR="00192B91">
        <w:rPr>
          <w:szCs w:val="18"/>
        </w:rPr>
        <w:t xml:space="preserve"> ook in de toekomst </w:t>
      </w:r>
      <w:r w:rsidR="00192B91" w:rsidRPr="00192B91">
        <w:rPr>
          <w:szCs w:val="18"/>
        </w:rPr>
        <w:t>beschikking moet blijven houden over de</w:t>
      </w:r>
      <w:r w:rsidR="00940672">
        <w:rPr>
          <w:szCs w:val="18"/>
        </w:rPr>
        <w:t xml:space="preserve"> geanonimiseerde</w:t>
      </w:r>
      <w:r w:rsidR="00192B91" w:rsidRPr="00192B91">
        <w:rPr>
          <w:szCs w:val="18"/>
        </w:rPr>
        <w:t xml:space="preserve"> </w:t>
      </w:r>
      <w:r w:rsidR="00940672">
        <w:rPr>
          <w:szCs w:val="18"/>
        </w:rPr>
        <w:t xml:space="preserve">data </w:t>
      </w:r>
      <w:r w:rsidR="00192B91" w:rsidRPr="00192B91">
        <w:rPr>
          <w:szCs w:val="18"/>
        </w:rPr>
        <w:t xml:space="preserve">zodat zij de eerdergenoemde doelen </w:t>
      </w:r>
      <w:r w:rsidR="00696AC8">
        <w:rPr>
          <w:szCs w:val="18"/>
        </w:rPr>
        <w:t xml:space="preserve">(zie </w:t>
      </w:r>
      <w:proofErr w:type="spellStart"/>
      <w:r w:rsidR="00696AC8">
        <w:rPr>
          <w:szCs w:val="18"/>
        </w:rPr>
        <w:t>blz</w:t>
      </w:r>
      <w:proofErr w:type="spellEnd"/>
      <w:r w:rsidR="00696AC8">
        <w:rPr>
          <w:szCs w:val="18"/>
        </w:rPr>
        <w:t xml:space="preserve"> 1) </w:t>
      </w:r>
      <w:r w:rsidR="00192B91" w:rsidRPr="00192B91">
        <w:rPr>
          <w:szCs w:val="18"/>
        </w:rPr>
        <w:t>kan behalen en de eerder genoemde taken goed kan blijven uitvoeren.</w:t>
      </w:r>
      <w:r w:rsidR="00D71F5C">
        <w:rPr>
          <w:szCs w:val="18"/>
        </w:rPr>
        <w:t xml:space="preserve"> </w:t>
      </w:r>
      <w:r w:rsidR="00D71F5C" w:rsidRPr="0038433F">
        <w:rPr>
          <w:szCs w:val="18"/>
        </w:rPr>
        <w:t>De NAW-gegevens zoals gebruikt voor het uitnodigen door deelname aan het onderzoek,</w:t>
      </w:r>
      <w:r w:rsidR="00D71F5C" w:rsidRPr="0038433F">
        <w:rPr>
          <w:rFonts w:cs="Arial"/>
          <w:szCs w:val="18"/>
        </w:rPr>
        <w:t xml:space="preserve"> worden 2 maanden na afronding van het onderzoek vernietigd.</w:t>
      </w:r>
    </w:p>
    <w:p w14:paraId="76CED4A9" w14:textId="16B5B1AB" w:rsidR="00192B91" w:rsidRPr="00802B61" w:rsidRDefault="00192B91" w:rsidP="00042250">
      <w:pPr>
        <w:spacing w:after="0" w:line="260" w:lineRule="atLeast"/>
        <w:rPr>
          <w:color w:val="FF0000"/>
          <w:szCs w:val="18"/>
        </w:rPr>
      </w:pPr>
    </w:p>
    <w:p w14:paraId="7DC8C879" w14:textId="77777777" w:rsidR="00802B61" w:rsidRPr="0047139B" w:rsidRDefault="00802B61" w:rsidP="00042250">
      <w:pPr>
        <w:spacing w:after="0" w:line="260" w:lineRule="atLeast"/>
        <w:rPr>
          <w:i/>
          <w:szCs w:val="18"/>
        </w:rPr>
      </w:pPr>
      <w:r w:rsidRPr="0047139B">
        <w:rPr>
          <w:b/>
          <w:szCs w:val="18"/>
        </w:rPr>
        <w:t>Welke rechten heb ik?</w:t>
      </w:r>
    </w:p>
    <w:p w14:paraId="1EB4E0F2" w14:textId="7D0E0661" w:rsidR="0047139B" w:rsidRDefault="0047139B" w:rsidP="0047139B">
      <w:pPr>
        <w:spacing w:after="0" w:line="260" w:lineRule="atLeast"/>
        <w:rPr>
          <w:szCs w:val="18"/>
        </w:rPr>
      </w:pPr>
      <w:r w:rsidRPr="0047139B">
        <w:rPr>
          <w:szCs w:val="18"/>
        </w:rPr>
        <w:t xml:space="preserve">Als betrokkene </w:t>
      </w:r>
      <w:r>
        <w:rPr>
          <w:szCs w:val="18"/>
        </w:rPr>
        <w:t xml:space="preserve">van de Kindmonitor </w:t>
      </w:r>
      <w:r w:rsidR="001979AB">
        <w:rPr>
          <w:szCs w:val="18"/>
        </w:rPr>
        <w:t>2025</w:t>
      </w:r>
      <w:r>
        <w:rPr>
          <w:szCs w:val="18"/>
        </w:rPr>
        <w:t xml:space="preserve"> </w:t>
      </w:r>
      <w:r w:rsidRPr="0047139B">
        <w:rPr>
          <w:szCs w:val="18"/>
        </w:rPr>
        <w:t>heeft u de volgende rechten waarop u zich voor deze verwerking kan beroepen.</w:t>
      </w:r>
      <w:r>
        <w:rPr>
          <w:szCs w:val="18"/>
        </w:rPr>
        <w:t xml:space="preserve"> </w:t>
      </w:r>
      <w:r w:rsidRPr="0047139B">
        <w:rPr>
          <w:szCs w:val="18"/>
        </w:rPr>
        <w:t>Voor meer toelichting op wat deze rechten inhouden verwijzen we u graag naar</w:t>
      </w:r>
      <w:r w:rsidRPr="0047139B">
        <w:rPr>
          <w:rFonts w:cstheme="minorBidi"/>
          <w:szCs w:val="18"/>
        </w:rPr>
        <w:t xml:space="preserve"> </w:t>
      </w:r>
      <w:r w:rsidRPr="0047139B">
        <w:rPr>
          <w:szCs w:val="18"/>
        </w:rPr>
        <w:t xml:space="preserve">de </w:t>
      </w:r>
      <w:hyperlink r:id="rId9" w:history="1">
        <w:r w:rsidRPr="0047139B">
          <w:rPr>
            <w:rStyle w:val="Hyperlink"/>
            <w:szCs w:val="18"/>
          </w:rPr>
          <w:t>website van de Autoriteit Persoonsgegevens.</w:t>
        </w:r>
      </w:hyperlink>
    </w:p>
    <w:p w14:paraId="5846FDBC" w14:textId="36810C0F" w:rsidR="0047139B" w:rsidRDefault="0047139B" w:rsidP="0047139B">
      <w:pPr>
        <w:spacing w:after="0" w:line="260" w:lineRule="atLeast"/>
        <w:rPr>
          <w:szCs w:val="18"/>
        </w:rPr>
      </w:pPr>
    </w:p>
    <w:p w14:paraId="3A0EEEE1" w14:textId="77777777" w:rsidR="0047139B" w:rsidRPr="0047139B" w:rsidRDefault="0047139B" w:rsidP="0047139B">
      <w:pPr>
        <w:spacing w:after="0" w:line="260" w:lineRule="atLeast"/>
        <w:rPr>
          <w:szCs w:val="18"/>
        </w:rPr>
      </w:pPr>
      <w:r w:rsidRPr="0047139B">
        <w:rPr>
          <w:i/>
          <w:szCs w:val="18"/>
        </w:rPr>
        <w:t>Recht op inzage, rectificatie, beperking of vergetelheid</w:t>
      </w:r>
    </w:p>
    <w:p w14:paraId="69EEF2D2" w14:textId="7E1E33EB" w:rsidR="0047139B" w:rsidRPr="0047139B" w:rsidRDefault="0047139B" w:rsidP="0047139B">
      <w:pPr>
        <w:spacing w:after="0" w:line="260" w:lineRule="atLeast"/>
        <w:rPr>
          <w:szCs w:val="18"/>
        </w:rPr>
      </w:pPr>
      <w:r w:rsidRPr="0047139B">
        <w:rPr>
          <w:szCs w:val="18"/>
        </w:rPr>
        <w:t>Een verzoek tot inzage, rectificatie</w:t>
      </w:r>
      <w:r w:rsidR="002F2F71">
        <w:rPr>
          <w:szCs w:val="18"/>
        </w:rPr>
        <w:t>, beperking</w:t>
      </w:r>
      <w:r w:rsidRPr="0047139B">
        <w:rPr>
          <w:szCs w:val="18"/>
        </w:rPr>
        <w:t xml:space="preserve"> of vergetelheid is alleen mogelijk in de fase </w:t>
      </w:r>
      <w:r w:rsidR="00867118">
        <w:rPr>
          <w:szCs w:val="18"/>
        </w:rPr>
        <w:t xml:space="preserve">waarin wij gegevens verzamelen: </w:t>
      </w:r>
      <w:r w:rsidR="00867118" w:rsidRPr="00802B61">
        <w:rPr>
          <w:szCs w:val="18"/>
        </w:rPr>
        <w:t xml:space="preserve">van </w:t>
      </w:r>
      <w:r w:rsidR="00867118">
        <w:rPr>
          <w:szCs w:val="18"/>
        </w:rPr>
        <w:t xml:space="preserve">eind </w:t>
      </w:r>
      <w:r w:rsidR="00867118" w:rsidRPr="00802B61">
        <w:rPr>
          <w:szCs w:val="18"/>
        </w:rPr>
        <w:t xml:space="preserve">september tot </w:t>
      </w:r>
      <w:r w:rsidR="00C23E96" w:rsidRPr="00967597">
        <w:rPr>
          <w:szCs w:val="18"/>
        </w:rPr>
        <w:t>half december</w:t>
      </w:r>
      <w:r w:rsidR="00867118" w:rsidRPr="00967597">
        <w:rPr>
          <w:szCs w:val="18"/>
        </w:rPr>
        <w:t xml:space="preserve"> </w:t>
      </w:r>
      <w:r w:rsidR="001979AB" w:rsidRPr="00967597">
        <w:rPr>
          <w:szCs w:val="18"/>
        </w:rPr>
        <w:t>2025</w:t>
      </w:r>
      <w:r w:rsidR="00867118">
        <w:rPr>
          <w:szCs w:val="18"/>
        </w:rPr>
        <w:t>.</w:t>
      </w:r>
      <w:r w:rsidR="00867118" w:rsidRPr="00802B61">
        <w:rPr>
          <w:szCs w:val="18"/>
        </w:rPr>
        <w:t xml:space="preserve"> </w:t>
      </w:r>
      <w:r w:rsidRPr="0047139B">
        <w:rPr>
          <w:szCs w:val="18"/>
        </w:rPr>
        <w:t xml:space="preserve">Na deze </w:t>
      </w:r>
      <w:r w:rsidR="00BB3F8D">
        <w:rPr>
          <w:szCs w:val="18"/>
        </w:rPr>
        <w:t>veldwerkfase ontvangen de betrokken onderzoekers van de GGD ZHZ een geanonimiseerde dataset</w:t>
      </w:r>
      <w:r w:rsidR="00DB61E6">
        <w:rPr>
          <w:szCs w:val="18"/>
        </w:rPr>
        <w:t>,</w:t>
      </w:r>
      <w:r w:rsidRPr="0047139B">
        <w:rPr>
          <w:szCs w:val="18"/>
        </w:rPr>
        <w:t xml:space="preserve"> waardoor het voor </w:t>
      </w:r>
      <w:r w:rsidR="00BB3F8D">
        <w:rPr>
          <w:szCs w:val="18"/>
        </w:rPr>
        <w:t>de betrokken onderzoekers van de GGD ZHZ</w:t>
      </w:r>
      <w:r w:rsidRPr="0047139B">
        <w:rPr>
          <w:szCs w:val="18"/>
        </w:rPr>
        <w:t xml:space="preserve"> onmogelijk wordt om uw gegevens te herleiden.</w:t>
      </w:r>
    </w:p>
    <w:p w14:paraId="0EE64E44" w14:textId="77777777" w:rsidR="0047139B" w:rsidRPr="0047139B" w:rsidRDefault="0047139B" w:rsidP="0047139B">
      <w:pPr>
        <w:spacing w:after="0" w:line="260" w:lineRule="atLeast"/>
        <w:rPr>
          <w:szCs w:val="18"/>
        </w:rPr>
      </w:pPr>
    </w:p>
    <w:p w14:paraId="3455305D" w14:textId="1A033E92" w:rsidR="0047139B" w:rsidRPr="0047139B" w:rsidRDefault="0047139B" w:rsidP="0047139B">
      <w:pPr>
        <w:spacing w:after="0" w:line="260" w:lineRule="atLeast"/>
        <w:rPr>
          <w:szCs w:val="18"/>
        </w:rPr>
      </w:pPr>
      <w:r w:rsidRPr="0047139B">
        <w:rPr>
          <w:i/>
          <w:szCs w:val="18"/>
        </w:rPr>
        <w:t>Recht op informatie</w:t>
      </w:r>
      <w:r w:rsidRPr="0047139B">
        <w:rPr>
          <w:szCs w:val="18"/>
        </w:rPr>
        <w:br/>
        <w:t>Om hieraan te voldoen is deze online privacyverklaring opgesteld. Heeft u aanvullende vragen</w:t>
      </w:r>
      <w:r w:rsidR="00A11594">
        <w:rPr>
          <w:szCs w:val="18"/>
        </w:rPr>
        <w:t>,</w:t>
      </w:r>
      <w:r w:rsidRPr="0047139B">
        <w:rPr>
          <w:szCs w:val="18"/>
        </w:rPr>
        <w:t xml:space="preserve"> dan is in het laatste deel van deze verklaring toegelicht hoe u deze kunt stellen.</w:t>
      </w:r>
    </w:p>
    <w:p w14:paraId="432D3953" w14:textId="77777777" w:rsidR="0047139B" w:rsidRPr="0047139B" w:rsidRDefault="0047139B" w:rsidP="0047139B">
      <w:pPr>
        <w:spacing w:after="0" w:line="260" w:lineRule="atLeast"/>
        <w:rPr>
          <w:szCs w:val="18"/>
        </w:rPr>
      </w:pPr>
    </w:p>
    <w:p w14:paraId="38FD0151" w14:textId="77777777" w:rsidR="0047139B" w:rsidRPr="0047139B" w:rsidRDefault="0047139B" w:rsidP="0047139B">
      <w:pPr>
        <w:spacing w:after="0" w:line="260" w:lineRule="atLeast"/>
        <w:rPr>
          <w:i/>
          <w:iCs/>
          <w:szCs w:val="18"/>
        </w:rPr>
      </w:pPr>
      <w:r w:rsidRPr="0047139B">
        <w:rPr>
          <w:i/>
          <w:iCs/>
          <w:szCs w:val="18"/>
        </w:rPr>
        <w:t xml:space="preserve">Recht op </w:t>
      </w:r>
      <w:proofErr w:type="spellStart"/>
      <w:r w:rsidRPr="0047139B">
        <w:rPr>
          <w:i/>
          <w:iCs/>
          <w:szCs w:val="18"/>
        </w:rPr>
        <w:t>dataportabiliteit</w:t>
      </w:r>
      <w:proofErr w:type="spellEnd"/>
    </w:p>
    <w:p w14:paraId="5D2843EF" w14:textId="52F698A6" w:rsidR="0047139B" w:rsidRPr="0047139B" w:rsidRDefault="0047139B" w:rsidP="0047139B">
      <w:pPr>
        <w:spacing w:after="0" w:line="260" w:lineRule="atLeast"/>
        <w:rPr>
          <w:szCs w:val="18"/>
        </w:rPr>
      </w:pPr>
      <w:r w:rsidRPr="0047139B">
        <w:rPr>
          <w:szCs w:val="18"/>
        </w:rPr>
        <w:t>U heeft het recht om door u aangeleverde persoonsgegevens in een digitaal (machine leesbaar) formaat terug te ontvangen. Dit geldt enkel voor de gegevens waarvoor u toestemming heeft gegeven</w:t>
      </w:r>
      <w:r w:rsidR="001A42B6">
        <w:rPr>
          <w:szCs w:val="18"/>
        </w:rPr>
        <w:t xml:space="preserve"> en alleen tijdens de veldwerkperiode</w:t>
      </w:r>
      <w:r w:rsidRPr="0047139B">
        <w:rPr>
          <w:szCs w:val="18"/>
        </w:rPr>
        <w:t>.</w:t>
      </w:r>
      <w:r w:rsidR="001A42B6">
        <w:rPr>
          <w:szCs w:val="18"/>
        </w:rPr>
        <w:t xml:space="preserve"> </w:t>
      </w:r>
    </w:p>
    <w:p w14:paraId="6CC31AE9" w14:textId="77777777" w:rsidR="0047139B" w:rsidRPr="0047139B" w:rsidRDefault="0047139B" w:rsidP="0047139B">
      <w:pPr>
        <w:spacing w:after="0" w:line="260" w:lineRule="atLeast"/>
        <w:rPr>
          <w:szCs w:val="18"/>
        </w:rPr>
      </w:pPr>
    </w:p>
    <w:p w14:paraId="13EC5CDA" w14:textId="77777777" w:rsidR="0047139B" w:rsidRPr="0047139B" w:rsidRDefault="0047139B" w:rsidP="0047139B">
      <w:pPr>
        <w:spacing w:after="0" w:line="260" w:lineRule="atLeast"/>
        <w:rPr>
          <w:i/>
          <w:iCs/>
          <w:szCs w:val="18"/>
        </w:rPr>
      </w:pPr>
      <w:r w:rsidRPr="0047139B">
        <w:rPr>
          <w:i/>
          <w:iCs/>
          <w:szCs w:val="18"/>
        </w:rPr>
        <w:t>Intrekken van toestemming</w:t>
      </w:r>
    </w:p>
    <w:p w14:paraId="6DB2C294" w14:textId="77777777" w:rsidR="0047139B" w:rsidRPr="0047139B" w:rsidRDefault="0047139B" w:rsidP="0047139B">
      <w:pPr>
        <w:spacing w:after="0" w:line="260" w:lineRule="atLeast"/>
        <w:rPr>
          <w:szCs w:val="18"/>
        </w:rPr>
      </w:pPr>
      <w:r w:rsidRPr="0047139B">
        <w:rPr>
          <w:szCs w:val="18"/>
        </w:rPr>
        <w:t>Voor het verwerken van bijzondere persoonsgegevens vragen wij uw toestemming. Het staat u vrij deze toestemming in te trekken. Evenals bij het recht op inzage, rectificatie, beperking of vergetelheid is het alleen mogelijk hieraan te voldoen in de eerste fase van dit onderzoek.</w:t>
      </w:r>
    </w:p>
    <w:p w14:paraId="7DDF881F" w14:textId="77777777" w:rsidR="0047139B" w:rsidRPr="0047139B" w:rsidRDefault="0047139B" w:rsidP="0047139B">
      <w:pPr>
        <w:spacing w:after="0" w:line="260" w:lineRule="atLeast"/>
        <w:rPr>
          <w:szCs w:val="18"/>
        </w:rPr>
      </w:pPr>
    </w:p>
    <w:p w14:paraId="0375FDE2" w14:textId="717C2390" w:rsidR="0047139B" w:rsidRPr="0047139B" w:rsidRDefault="0047139B" w:rsidP="0047139B">
      <w:pPr>
        <w:spacing w:after="0" w:line="260" w:lineRule="atLeast"/>
        <w:rPr>
          <w:i/>
          <w:szCs w:val="18"/>
        </w:rPr>
      </w:pPr>
      <w:r w:rsidRPr="0047139B">
        <w:rPr>
          <w:i/>
          <w:szCs w:val="18"/>
        </w:rPr>
        <w:t xml:space="preserve">Vrijheid van deelname </w:t>
      </w:r>
    </w:p>
    <w:p w14:paraId="60997AE0" w14:textId="426D455F" w:rsidR="0047139B" w:rsidRPr="0047139B" w:rsidRDefault="0047139B" w:rsidP="0047139B">
      <w:pPr>
        <w:spacing w:after="0" w:line="260" w:lineRule="atLeast"/>
        <w:rPr>
          <w:szCs w:val="18"/>
        </w:rPr>
      </w:pPr>
      <w:r w:rsidRPr="0047139B">
        <w:rPr>
          <w:szCs w:val="18"/>
        </w:rPr>
        <w:t xml:space="preserve">Deelname aan de </w:t>
      </w:r>
      <w:r>
        <w:rPr>
          <w:szCs w:val="18"/>
        </w:rPr>
        <w:t xml:space="preserve">Kindmonitor </w:t>
      </w:r>
      <w:r w:rsidR="001979AB">
        <w:rPr>
          <w:szCs w:val="18"/>
        </w:rPr>
        <w:t>2025</w:t>
      </w:r>
      <w:r>
        <w:rPr>
          <w:szCs w:val="18"/>
        </w:rPr>
        <w:t xml:space="preserve"> </w:t>
      </w:r>
      <w:r w:rsidRPr="0047139B">
        <w:rPr>
          <w:szCs w:val="18"/>
        </w:rPr>
        <w:t xml:space="preserve">is vrijwillig. Op elk moment kan deelname worden geweigerd, zonder opgave van reden. </w:t>
      </w:r>
    </w:p>
    <w:p w14:paraId="50698CBE" w14:textId="0BB55D80" w:rsidR="00802B61" w:rsidRPr="0093158B" w:rsidRDefault="00802B61" w:rsidP="00042250">
      <w:pPr>
        <w:spacing w:after="0" w:line="260" w:lineRule="atLeast"/>
        <w:rPr>
          <w:b/>
          <w:szCs w:val="18"/>
        </w:rPr>
      </w:pPr>
    </w:p>
    <w:p w14:paraId="4756405A" w14:textId="77777777" w:rsidR="00862BBF" w:rsidRDefault="00862BBF">
      <w:pPr>
        <w:rPr>
          <w:b/>
          <w:szCs w:val="18"/>
        </w:rPr>
      </w:pPr>
      <w:r>
        <w:rPr>
          <w:b/>
          <w:szCs w:val="18"/>
        </w:rPr>
        <w:br w:type="page"/>
      </w:r>
    </w:p>
    <w:p w14:paraId="7C4931A2" w14:textId="750B234D" w:rsidR="00802B61" w:rsidRPr="0093158B" w:rsidRDefault="00802B61" w:rsidP="00042250">
      <w:pPr>
        <w:spacing w:after="0" w:line="260" w:lineRule="atLeast"/>
        <w:rPr>
          <w:b/>
          <w:szCs w:val="18"/>
        </w:rPr>
      </w:pPr>
      <w:r w:rsidRPr="0093158B">
        <w:rPr>
          <w:b/>
          <w:szCs w:val="18"/>
        </w:rPr>
        <w:lastRenderedPageBreak/>
        <w:t>Bij wie kan ik terecht met vragen?</w:t>
      </w:r>
    </w:p>
    <w:p w14:paraId="492C8F13" w14:textId="79C83D15" w:rsidR="00B838B0" w:rsidRPr="00B838B0" w:rsidRDefault="0093158B" w:rsidP="00B838B0">
      <w:pPr>
        <w:spacing w:after="0" w:line="260" w:lineRule="atLeast"/>
        <w:rPr>
          <w:szCs w:val="18"/>
        </w:rPr>
      </w:pPr>
      <w:r w:rsidRPr="0093158B">
        <w:rPr>
          <w:szCs w:val="18"/>
        </w:rPr>
        <w:t>Indien u vragen heeft over uw rechten en hoe die kunnen worden uitgeoefend in het kader van dit on</w:t>
      </w:r>
      <w:r w:rsidR="00A11594">
        <w:rPr>
          <w:szCs w:val="18"/>
        </w:rPr>
        <w:t>derzoek of een klacht wilt</w:t>
      </w:r>
      <w:r w:rsidRPr="0093158B">
        <w:rPr>
          <w:szCs w:val="18"/>
        </w:rPr>
        <w:t xml:space="preserve"> indienen, dan kun</w:t>
      </w:r>
      <w:r w:rsidR="00B838B0">
        <w:rPr>
          <w:szCs w:val="18"/>
        </w:rPr>
        <w:t>t u</w:t>
      </w:r>
      <w:r w:rsidRPr="0093158B">
        <w:rPr>
          <w:szCs w:val="18"/>
        </w:rPr>
        <w:t xml:space="preserve"> contact opnemen met de Functionaris Gegevensbescherming </w:t>
      </w:r>
      <w:r w:rsidR="00B838B0" w:rsidRPr="00B838B0">
        <w:rPr>
          <w:szCs w:val="18"/>
        </w:rPr>
        <w:t xml:space="preserve">via </w:t>
      </w:r>
      <w:hyperlink r:id="rId10" w:history="1">
        <w:r w:rsidR="00B838B0" w:rsidRPr="00B838B0">
          <w:rPr>
            <w:rStyle w:val="Hyperlink"/>
            <w:szCs w:val="18"/>
          </w:rPr>
          <w:t>fg@ggdzhz.nl</w:t>
        </w:r>
      </w:hyperlink>
    </w:p>
    <w:p w14:paraId="4156F252" w14:textId="77777777" w:rsidR="00B838B0" w:rsidRDefault="00B838B0" w:rsidP="0093158B">
      <w:pPr>
        <w:spacing w:after="0" w:line="260" w:lineRule="atLeast"/>
        <w:rPr>
          <w:szCs w:val="18"/>
        </w:rPr>
      </w:pPr>
    </w:p>
    <w:p w14:paraId="7EFAFD05" w14:textId="71C50E82" w:rsidR="0093158B" w:rsidRPr="0093158B" w:rsidRDefault="0093158B" w:rsidP="0093158B">
      <w:pPr>
        <w:spacing w:after="0" w:line="260" w:lineRule="atLeast"/>
        <w:rPr>
          <w:szCs w:val="18"/>
        </w:rPr>
      </w:pPr>
      <w:r w:rsidRPr="0093158B">
        <w:rPr>
          <w:szCs w:val="18"/>
        </w:rPr>
        <w:t xml:space="preserve">Voor het uitvoeren van de </w:t>
      </w:r>
      <w:r w:rsidR="00B838B0">
        <w:rPr>
          <w:szCs w:val="18"/>
        </w:rPr>
        <w:t xml:space="preserve">Kindmonitor </w:t>
      </w:r>
      <w:r w:rsidR="001979AB">
        <w:rPr>
          <w:szCs w:val="18"/>
        </w:rPr>
        <w:t>2025</w:t>
      </w:r>
      <w:r w:rsidR="00B838B0">
        <w:rPr>
          <w:szCs w:val="18"/>
        </w:rPr>
        <w:t xml:space="preserve"> is een </w:t>
      </w:r>
      <w:r w:rsidR="00A11594">
        <w:rPr>
          <w:szCs w:val="18"/>
        </w:rPr>
        <w:t>risicoanalyse</w:t>
      </w:r>
      <w:r w:rsidR="00B838B0">
        <w:rPr>
          <w:szCs w:val="18"/>
        </w:rPr>
        <w:t xml:space="preserve"> gedaan:</w:t>
      </w:r>
      <w:r w:rsidRPr="0093158B">
        <w:rPr>
          <w:szCs w:val="18"/>
        </w:rPr>
        <w:t xml:space="preserve"> een Data </w:t>
      </w:r>
      <w:proofErr w:type="spellStart"/>
      <w:r w:rsidRPr="0093158B">
        <w:rPr>
          <w:szCs w:val="18"/>
        </w:rPr>
        <w:t>Protection</w:t>
      </w:r>
      <w:proofErr w:type="spellEnd"/>
      <w:r w:rsidRPr="0093158B">
        <w:rPr>
          <w:szCs w:val="18"/>
        </w:rPr>
        <w:t xml:space="preserve"> Impact Assessment (DPIA)</w:t>
      </w:r>
      <w:r w:rsidR="005E5995">
        <w:rPr>
          <w:szCs w:val="18"/>
        </w:rPr>
        <w:t>. Deze</w:t>
      </w:r>
      <w:r w:rsidR="00862BBF">
        <w:rPr>
          <w:szCs w:val="18"/>
        </w:rPr>
        <w:t xml:space="preserve"> is positief beoordeeld</w:t>
      </w:r>
      <w:r w:rsidRPr="0093158B">
        <w:rPr>
          <w:szCs w:val="18"/>
        </w:rPr>
        <w:t xml:space="preserve">. </w:t>
      </w:r>
      <w:r w:rsidR="005E1310" w:rsidRPr="001A42B6">
        <w:rPr>
          <w:szCs w:val="18"/>
        </w:rPr>
        <w:t>Voor meer informatie over deze DPIA kunt u contact opnemen met</w:t>
      </w:r>
      <w:r w:rsidR="005E1310">
        <w:rPr>
          <w:szCs w:val="18"/>
        </w:rPr>
        <w:t xml:space="preserve"> </w:t>
      </w:r>
      <w:r w:rsidRPr="0093158B">
        <w:rPr>
          <w:szCs w:val="18"/>
        </w:rPr>
        <w:t>de Functionaris Gegevensbescherming:</w:t>
      </w:r>
      <w:r w:rsidR="00B838B0" w:rsidRPr="00B838B0">
        <w:rPr>
          <w:szCs w:val="18"/>
        </w:rPr>
        <w:t xml:space="preserve"> </w:t>
      </w:r>
      <w:hyperlink r:id="rId11" w:history="1">
        <w:r w:rsidR="00B838B0" w:rsidRPr="00B838B0">
          <w:rPr>
            <w:rStyle w:val="Hyperlink"/>
            <w:szCs w:val="18"/>
          </w:rPr>
          <w:t>fg@ggdzhz.nl</w:t>
        </w:r>
      </w:hyperlink>
    </w:p>
    <w:p w14:paraId="3E2681A9" w14:textId="77777777" w:rsidR="00B838B0" w:rsidRDefault="00B838B0" w:rsidP="0093158B">
      <w:pPr>
        <w:spacing w:after="0" w:line="260" w:lineRule="atLeast"/>
        <w:rPr>
          <w:szCs w:val="18"/>
        </w:rPr>
      </w:pPr>
    </w:p>
    <w:p w14:paraId="11F79BC0" w14:textId="07B9A111" w:rsidR="006E0205" w:rsidRDefault="0093158B" w:rsidP="0093158B">
      <w:pPr>
        <w:spacing w:after="0" w:line="260" w:lineRule="atLeast"/>
        <w:rPr>
          <w:szCs w:val="18"/>
        </w:rPr>
      </w:pPr>
      <w:r w:rsidRPr="0093158B">
        <w:rPr>
          <w:szCs w:val="18"/>
        </w:rPr>
        <w:t xml:space="preserve">Bent u het niet eens met de uitkomst van uw </w:t>
      </w:r>
      <w:r w:rsidR="007F0CAF">
        <w:rPr>
          <w:szCs w:val="18"/>
        </w:rPr>
        <w:t xml:space="preserve">vraag, verzoek of </w:t>
      </w:r>
      <w:r w:rsidRPr="0093158B">
        <w:rPr>
          <w:szCs w:val="18"/>
        </w:rPr>
        <w:t xml:space="preserve">klacht of hoe </w:t>
      </w:r>
      <w:r w:rsidR="007F0CAF">
        <w:rPr>
          <w:szCs w:val="18"/>
        </w:rPr>
        <w:t>dit</w:t>
      </w:r>
      <w:r w:rsidRPr="0093158B">
        <w:rPr>
          <w:szCs w:val="18"/>
        </w:rPr>
        <w:t xml:space="preserve"> is afgehandeld, dan kunt u hierover een klacht indienen bij de Autoriteit Persoonsgegevens. Dit kan </w:t>
      </w:r>
      <w:r w:rsidR="006E0205" w:rsidRPr="006E0205">
        <w:rPr>
          <w:szCs w:val="18"/>
        </w:rPr>
        <w:t xml:space="preserve">via de website: </w:t>
      </w:r>
      <w:hyperlink r:id="rId12" w:history="1">
        <w:r w:rsidR="006E0205" w:rsidRPr="006E0205">
          <w:rPr>
            <w:rStyle w:val="Hyperlink"/>
            <w:szCs w:val="18"/>
          </w:rPr>
          <w:t>https://autoriteitpersoonsgegevens.nl/nl/voordat-u-een-klacht-indient</w:t>
        </w:r>
      </w:hyperlink>
      <w:r w:rsidR="006E0205" w:rsidRPr="006E0205">
        <w:rPr>
          <w:szCs w:val="18"/>
        </w:rPr>
        <w:t xml:space="preserve">. </w:t>
      </w:r>
    </w:p>
    <w:p w14:paraId="3DC4A6C9" w14:textId="780A6390" w:rsidR="0093158B" w:rsidRPr="0093158B" w:rsidRDefault="0093158B" w:rsidP="0093158B">
      <w:pPr>
        <w:spacing w:after="0" w:line="260" w:lineRule="atLeast"/>
        <w:rPr>
          <w:iCs/>
          <w:szCs w:val="18"/>
        </w:rPr>
      </w:pPr>
    </w:p>
    <w:p w14:paraId="1E6230A5" w14:textId="50A8BD26" w:rsidR="00CD4154" w:rsidRDefault="0093158B" w:rsidP="00B838B0">
      <w:pPr>
        <w:spacing w:after="0" w:line="260" w:lineRule="atLeast"/>
      </w:pPr>
      <w:bookmarkStart w:id="0" w:name="_Hlk8824537"/>
      <w:r w:rsidRPr="0093158B">
        <w:rPr>
          <w:szCs w:val="18"/>
        </w:rPr>
        <w:t xml:space="preserve">Voor meer informatie over hoe de </w:t>
      </w:r>
      <w:r w:rsidR="00B838B0">
        <w:rPr>
          <w:szCs w:val="18"/>
        </w:rPr>
        <w:t>GGD ZHZ</w:t>
      </w:r>
      <w:r w:rsidRPr="0093158B">
        <w:rPr>
          <w:szCs w:val="18"/>
        </w:rPr>
        <w:t xml:space="preserve"> omgaat met uw privacy, </w:t>
      </w:r>
      <w:r w:rsidR="00B838B0" w:rsidRPr="00B838B0">
        <w:rPr>
          <w:szCs w:val="18"/>
        </w:rPr>
        <w:t>zie onze</w:t>
      </w:r>
      <w:r w:rsidR="00CD4154" w:rsidRPr="00CD4154">
        <w:t xml:space="preserve"> </w:t>
      </w:r>
      <w:r w:rsidR="00CD4154">
        <w:t>privacyverklaring (NB. GGD ZHZ is onderdeel van de Dienst Gezondheid &amp; Jeugd):</w:t>
      </w:r>
    </w:p>
    <w:p w14:paraId="47023E82" w14:textId="3711B775" w:rsidR="00B838B0" w:rsidRDefault="0096166D" w:rsidP="00B838B0">
      <w:pPr>
        <w:spacing w:after="0" w:line="260" w:lineRule="atLeast"/>
        <w:rPr>
          <w:rStyle w:val="Hyperlink"/>
          <w:szCs w:val="18"/>
        </w:rPr>
      </w:pPr>
      <w:hyperlink r:id="rId13" w:history="1">
        <w:r w:rsidR="00CD4154" w:rsidRPr="00E56A73">
          <w:rPr>
            <w:rStyle w:val="Hyperlink"/>
            <w:szCs w:val="18"/>
          </w:rPr>
          <w:t>https://www.dienstgezondheidjeugd.nl/assets/uploads/DGJ/Documenten-bestuur/Privacyverklaring_Dienst_Gezondheid_en_Jeugd_21012019.pdf</w:t>
        </w:r>
      </w:hyperlink>
    </w:p>
    <w:p w14:paraId="6B50DEE4" w14:textId="77777777" w:rsidR="00AF5D43" w:rsidRPr="00B838B0" w:rsidRDefault="00AF5D43" w:rsidP="00B838B0">
      <w:pPr>
        <w:spacing w:after="0" w:line="260" w:lineRule="atLeast"/>
        <w:rPr>
          <w:szCs w:val="18"/>
        </w:rPr>
      </w:pPr>
    </w:p>
    <w:bookmarkEnd w:id="0"/>
    <w:p w14:paraId="7E0F8D1E" w14:textId="6CEDB047" w:rsidR="00BB6576" w:rsidRDefault="00BB6576" w:rsidP="00042250">
      <w:pPr>
        <w:spacing w:after="0" w:line="260" w:lineRule="atLeast"/>
      </w:pPr>
    </w:p>
    <w:p w14:paraId="75907C04" w14:textId="77777777" w:rsidR="00EA160C" w:rsidRDefault="00EA160C" w:rsidP="00042250">
      <w:pPr>
        <w:spacing w:after="0" w:line="260" w:lineRule="atLeast"/>
      </w:pPr>
    </w:p>
    <w:sectPr w:rsidR="00EA160C" w:rsidSect="00EC187C">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22EA4" w14:textId="77777777" w:rsidR="009B0F20" w:rsidRDefault="009B0F20" w:rsidP="009B0F20">
      <w:pPr>
        <w:spacing w:after="0" w:line="240" w:lineRule="auto"/>
      </w:pPr>
      <w:r>
        <w:separator/>
      </w:r>
    </w:p>
  </w:endnote>
  <w:endnote w:type="continuationSeparator" w:id="0">
    <w:p w14:paraId="535ACA8F" w14:textId="77777777" w:rsidR="009B0F20" w:rsidRDefault="009B0F20" w:rsidP="009B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09632" w14:textId="77777777" w:rsidR="0096166D" w:rsidRDefault="009616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012752"/>
      <w:docPartObj>
        <w:docPartGallery w:val="Page Numbers (Bottom of Page)"/>
        <w:docPartUnique/>
      </w:docPartObj>
    </w:sdtPr>
    <w:sdtEndPr/>
    <w:sdtContent>
      <w:p w14:paraId="5D4C6017" w14:textId="2539B978" w:rsidR="008D0CDC" w:rsidRDefault="008D0CDC">
        <w:pPr>
          <w:pStyle w:val="Voettekst"/>
          <w:jc w:val="right"/>
        </w:pPr>
        <w:r>
          <w:fldChar w:fldCharType="begin"/>
        </w:r>
        <w:r>
          <w:instrText>PAGE   \* MERGEFORMAT</w:instrText>
        </w:r>
        <w:r>
          <w:fldChar w:fldCharType="separate"/>
        </w:r>
        <w:r>
          <w:t>2</w:t>
        </w:r>
        <w:r>
          <w:fldChar w:fldCharType="end"/>
        </w:r>
      </w:p>
    </w:sdtContent>
  </w:sdt>
  <w:p w14:paraId="478160F1" w14:textId="77777777" w:rsidR="008D0CDC" w:rsidRDefault="008D0CD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E6DAD" w14:textId="77777777" w:rsidR="0096166D" w:rsidRDefault="009616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80F9B" w14:textId="77777777" w:rsidR="009B0F20" w:rsidRDefault="009B0F20" w:rsidP="009B0F20">
      <w:pPr>
        <w:spacing w:after="0" w:line="240" w:lineRule="auto"/>
      </w:pPr>
      <w:r>
        <w:separator/>
      </w:r>
    </w:p>
  </w:footnote>
  <w:footnote w:type="continuationSeparator" w:id="0">
    <w:p w14:paraId="3A10A32B" w14:textId="77777777" w:rsidR="009B0F20" w:rsidRDefault="009B0F20" w:rsidP="009B0F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CE816" w14:textId="77777777" w:rsidR="0096166D" w:rsidRDefault="009616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76FA4" w14:textId="77777777" w:rsidR="009B0F20" w:rsidRDefault="009B0F20" w:rsidP="009B0F20">
    <w:pPr>
      <w:pStyle w:val="Koptekst"/>
      <w:jc w:val="right"/>
    </w:pPr>
    <w:r>
      <w:rPr>
        <w:noProof/>
        <w:lang w:eastAsia="nl-NL"/>
      </w:rPr>
      <w:drawing>
        <wp:inline distT="0" distB="0" distL="0" distR="0" wp14:anchorId="3E739408" wp14:editId="02047C33">
          <wp:extent cx="1254760" cy="718389"/>
          <wp:effectExtent l="0" t="0" r="2540" b="5715"/>
          <wp:docPr id="1" name="Afbeelding 1"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logo, Graphics, symboo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65590" cy="724590"/>
                  </a:xfrm>
                  <a:prstGeom prst="rect">
                    <a:avLst/>
                  </a:prstGeom>
                </pic:spPr>
              </pic:pic>
            </a:graphicData>
          </a:graphic>
        </wp:inline>
      </w:drawing>
    </w:r>
  </w:p>
  <w:p w14:paraId="5B72B3FA" w14:textId="77777777" w:rsidR="009B0F20" w:rsidRDefault="009B0F20" w:rsidP="009B0F20">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16430" w14:textId="77777777" w:rsidR="0096166D" w:rsidRDefault="009616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17A3E"/>
    <w:multiLevelType w:val="hybridMultilevel"/>
    <w:tmpl w:val="E1C27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215FBA"/>
    <w:multiLevelType w:val="hybridMultilevel"/>
    <w:tmpl w:val="67849904"/>
    <w:lvl w:ilvl="0" w:tplc="9C68EB46">
      <w:start w:val="1"/>
      <w:numFmt w:val="bullet"/>
      <w:lvlText w:val="-"/>
      <w:lvlJc w:val="left"/>
      <w:pPr>
        <w:ind w:left="36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B12635"/>
    <w:multiLevelType w:val="hybridMultilevel"/>
    <w:tmpl w:val="16C282B8"/>
    <w:lvl w:ilvl="0" w:tplc="D2D0FB0A">
      <w:start w:val="1"/>
      <w:numFmt w:val="bullet"/>
      <w:lvlText w:val=""/>
      <w:lvlJc w:val="left"/>
      <w:pPr>
        <w:ind w:left="360"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5031217A"/>
    <w:multiLevelType w:val="hybridMultilevel"/>
    <w:tmpl w:val="0A8858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FA9"/>
    <w:rsid w:val="00016287"/>
    <w:rsid w:val="00042250"/>
    <w:rsid w:val="00064E0B"/>
    <w:rsid w:val="00066E78"/>
    <w:rsid w:val="000B191F"/>
    <w:rsid w:val="000D42B9"/>
    <w:rsid w:val="000D7824"/>
    <w:rsid w:val="000E684B"/>
    <w:rsid w:val="001018D4"/>
    <w:rsid w:val="00113E26"/>
    <w:rsid w:val="00144C11"/>
    <w:rsid w:val="00192B91"/>
    <w:rsid w:val="001979AB"/>
    <w:rsid w:val="001A42B6"/>
    <w:rsid w:val="001E2A02"/>
    <w:rsid w:val="001F4637"/>
    <w:rsid w:val="00211CBF"/>
    <w:rsid w:val="00257BCC"/>
    <w:rsid w:val="0026784B"/>
    <w:rsid w:val="00272E57"/>
    <w:rsid w:val="002A17C6"/>
    <w:rsid w:val="002E7F07"/>
    <w:rsid w:val="002F2F71"/>
    <w:rsid w:val="0034497A"/>
    <w:rsid w:val="00356E11"/>
    <w:rsid w:val="00363024"/>
    <w:rsid w:val="00363536"/>
    <w:rsid w:val="003A5E93"/>
    <w:rsid w:val="004111BC"/>
    <w:rsid w:val="0047139B"/>
    <w:rsid w:val="004819D4"/>
    <w:rsid w:val="004C732E"/>
    <w:rsid w:val="00553E38"/>
    <w:rsid w:val="005E1310"/>
    <w:rsid w:val="005E547B"/>
    <w:rsid w:val="005E5995"/>
    <w:rsid w:val="005E6EEA"/>
    <w:rsid w:val="005F7025"/>
    <w:rsid w:val="0062046F"/>
    <w:rsid w:val="00670C43"/>
    <w:rsid w:val="00696AC8"/>
    <w:rsid w:val="006E0205"/>
    <w:rsid w:val="006F12E2"/>
    <w:rsid w:val="006F5F4D"/>
    <w:rsid w:val="007F0CAF"/>
    <w:rsid w:val="007F27F3"/>
    <w:rsid w:val="00802B61"/>
    <w:rsid w:val="008452F5"/>
    <w:rsid w:val="00845F9E"/>
    <w:rsid w:val="00862BBF"/>
    <w:rsid w:val="00867118"/>
    <w:rsid w:val="0087167F"/>
    <w:rsid w:val="008924E0"/>
    <w:rsid w:val="008A2A65"/>
    <w:rsid w:val="008D0CDC"/>
    <w:rsid w:val="008F22AB"/>
    <w:rsid w:val="008F6FAB"/>
    <w:rsid w:val="0091602E"/>
    <w:rsid w:val="0093158B"/>
    <w:rsid w:val="009403E6"/>
    <w:rsid w:val="00940672"/>
    <w:rsid w:val="0096166D"/>
    <w:rsid w:val="00967597"/>
    <w:rsid w:val="009B0F20"/>
    <w:rsid w:val="00A11594"/>
    <w:rsid w:val="00A132CF"/>
    <w:rsid w:val="00A45DBC"/>
    <w:rsid w:val="00A52C09"/>
    <w:rsid w:val="00AB15F1"/>
    <w:rsid w:val="00AF5D43"/>
    <w:rsid w:val="00B0369E"/>
    <w:rsid w:val="00B2335D"/>
    <w:rsid w:val="00B34D98"/>
    <w:rsid w:val="00B4478F"/>
    <w:rsid w:val="00B838B0"/>
    <w:rsid w:val="00BA2396"/>
    <w:rsid w:val="00BB3F8D"/>
    <w:rsid w:val="00BB6576"/>
    <w:rsid w:val="00C23E96"/>
    <w:rsid w:val="00C361E0"/>
    <w:rsid w:val="00C6162B"/>
    <w:rsid w:val="00C674CB"/>
    <w:rsid w:val="00C737DF"/>
    <w:rsid w:val="00C74DB0"/>
    <w:rsid w:val="00C869CF"/>
    <w:rsid w:val="00CA46EB"/>
    <w:rsid w:val="00CD3EA1"/>
    <w:rsid w:val="00CD4154"/>
    <w:rsid w:val="00CE2DD0"/>
    <w:rsid w:val="00CE36F3"/>
    <w:rsid w:val="00D138D4"/>
    <w:rsid w:val="00D276DB"/>
    <w:rsid w:val="00D27B08"/>
    <w:rsid w:val="00D6239B"/>
    <w:rsid w:val="00D71F5C"/>
    <w:rsid w:val="00D8210E"/>
    <w:rsid w:val="00D90E8D"/>
    <w:rsid w:val="00DB61E6"/>
    <w:rsid w:val="00DE5D7A"/>
    <w:rsid w:val="00E3317B"/>
    <w:rsid w:val="00E36F2C"/>
    <w:rsid w:val="00E72792"/>
    <w:rsid w:val="00E82D2B"/>
    <w:rsid w:val="00EA160C"/>
    <w:rsid w:val="00EE2AF2"/>
    <w:rsid w:val="00EE6334"/>
    <w:rsid w:val="00F01FA9"/>
    <w:rsid w:val="00F53297"/>
    <w:rsid w:val="00F915F3"/>
    <w:rsid w:val="00FB0828"/>
    <w:rsid w:val="00FC09F2"/>
    <w:rsid w:val="00FC6D2D"/>
    <w:rsid w:val="00FD2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4E044F5"/>
  <w15:chartTrackingRefBased/>
  <w15:docId w15:val="{AC2589C5-D182-427F-9896-CAB520D5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imes New Roman"/>
        <w:sz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6E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02B61"/>
    <w:rPr>
      <w:color w:val="0563C1" w:themeColor="hyperlink"/>
      <w:u w:val="single"/>
    </w:rPr>
  </w:style>
  <w:style w:type="paragraph" w:styleId="Lijstalinea">
    <w:name w:val="List Paragraph"/>
    <w:basedOn w:val="Standaard"/>
    <w:uiPriority w:val="34"/>
    <w:qFormat/>
    <w:rsid w:val="00802B61"/>
    <w:pPr>
      <w:ind w:left="720"/>
      <w:contextualSpacing/>
    </w:pPr>
    <w:rPr>
      <w:rFonts w:asciiTheme="minorHAnsi" w:hAnsiTheme="minorHAnsi" w:cstheme="minorBidi"/>
      <w:sz w:val="22"/>
      <w:szCs w:val="22"/>
    </w:rPr>
  </w:style>
  <w:style w:type="paragraph" w:styleId="Tekstzonderopmaak">
    <w:name w:val="Plain Text"/>
    <w:basedOn w:val="Standaard"/>
    <w:link w:val="TekstzonderopmaakChar"/>
    <w:uiPriority w:val="99"/>
    <w:unhideWhenUsed/>
    <w:rsid w:val="00802B61"/>
    <w:pPr>
      <w:spacing w:after="0" w:line="240" w:lineRule="auto"/>
    </w:pPr>
    <w:rPr>
      <w:rFonts w:ascii="Times New Roman" w:hAnsi="Times New Roman"/>
      <w:sz w:val="24"/>
      <w:szCs w:val="24"/>
      <w:lang w:val="en-US"/>
    </w:rPr>
  </w:style>
  <w:style w:type="character" w:customStyle="1" w:styleId="TekstzonderopmaakChar">
    <w:name w:val="Tekst zonder opmaak Char"/>
    <w:basedOn w:val="Standaardalinea-lettertype"/>
    <w:link w:val="Tekstzonderopmaak"/>
    <w:uiPriority w:val="99"/>
    <w:rsid w:val="00802B61"/>
    <w:rPr>
      <w:rFonts w:ascii="Times New Roman" w:hAnsi="Times New Roman"/>
      <w:sz w:val="24"/>
      <w:szCs w:val="24"/>
      <w:lang w:val="en-US"/>
    </w:rPr>
  </w:style>
  <w:style w:type="paragraph" w:styleId="Koptekst">
    <w:name w:val="header"/>
    <w:basedOn w:val="Standaard"/>
    <w:link w:val="KoptekstChar"/>
    <w:uiPriority w:val="99"/>
    <w:unhideWhenUsed/>
    <w:rsid w:val="009B0F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0F20"/>
  </w:style>
  <w:style w:type="paragraph" w:styleId="Voettekst">
    <w:name w:val="footer"/>
    <w:basedOn w:val="Standaard"/>
    <w:link w:val="VoettekstChar"/>
    <w:uiPriority w:val="99"/>
    <w:unhideWhenUsed/>
    <w:rsid w:val="009B0F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0F20"/>
  </w:style>
  <w:style w:type="character" w:styleId="Verwijzingopmerking">
    <w:name w:val="annotation reference"/>
    <w:basedOn w:val="Standaardalinea-lettertype"/>
    <w:uiPriority w:val="99"/>
    <w:semiHidden/>
    <w:unhideWhenUsed/>
    <w:rsid w:val="00D90E8D"/>
    <w:rPr>
      <w:sz w:val="16"/>
      <w:szCs w:val="16"/>
    </w:rPr>
  </w:style>
  <w:style w:type="paragraph" w:styleId="Tekstopmerking">
    <w:name w:val="annotation text"/>
    <w:basedOn w:val="Standaard"/>
    <w:link w:val="TekstopmerkingChar"/>
    <w:unhideWhenUsed/>
    <w:rsid w:val="00D90E8D"/>
    <w:pPr>
      <w:spacing w:line="240" w:lineRule="auto"/>
    </w:pPr>
    <w:rPr>
      <w:sz w:val="20"/>
    </w:rPr>
  </w:style>
  <w:style w:type="character" w:customStyle="1" w:styleId="TekstopmerkingChar">
    <w:name w:val="Tekst opmerking Char"/>
    <w:basedOn w:val="Standaardalinea-lettertype"/>
    <w:link w:val="Tekstopmerking"/>
    <w:rsid w:val="00D90E8D"/>
    <w:rPr>
      <w:sz w:val="20"/>
    </w:rPr>
  </w:style>
  <w:style w:type="paragraph" w:styleId="Onderwerpvanopmerking">
    <w:name w:val="annotation subject"/>
    <w:basedOn w:val="Tekstopmerking"/>
    <w:next w:val="Tekstopmerking"/>
    <w:link w:val="OnderwerpvanopmerkingChar"/>
    <w:uiPriority w:val="99"/>
    <w:semiHidden/>
    <w:unhideWhenUsed/>
    <w:rsid w:val="00D90E8D"/>
    <w:rPr>
      <w:b/>
      <w:bCs/>
    </w:rPr>
  </w:style>
  <w:style w:type="character" w:customStyle="1" w:styleId="OnderwerpvanopmerkingChar">
    <w:name w:val="Onderwerp van opmerking Char"/>
    <w:basedOn w:val="TekstopmerkingChar"/>
    <w:link w:val="Onderwerpvanopmerking"/>
    <w:uiPriority w:val="99"/>
    <w:semiHidden/>
    <w:rsid w:val="00D90E8D"/>
    <w:rPr>
      <w:b/>
      <w:bCs/>
      <w:sz w:val="20"/>
    </w:rPr>
  </w:style>
  <w:style w:type="paragraph" w:styleId="Ballontekst">
    <w:name w:val="Balloon Text"/>
    <w:basedOn w:val="Standaard"/>
    <w:link w:val="BallontekstChar"/>
    <w:uiPriority w:val="99"/>
    <w:semiHidden/>
    <w:unhideWhenUsed/>
    <w:rsid w:val="00D90E8D"/>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90E8D"/>
    <w:rPr>
      <w:rFonts w:ascii="Segoe UI" w:hAnsi="Segoe UI" w:cs="Segoe UI"/>
      <w:szCs w:val="18"/>
    </w:rPr>
  </w:style>
  <w:style w:type="character" w:styleId="GevolgdeHyperlink">
    <w:name w:val="FollowedHyperlink"/>
    <w:basedOn w:val="Standaardalinea-lettertype"/>
    <w:uiPriority w:val="99"/>
    <w:semiHidden/>
    <w:unhideWhenUsed/>
    <w:rsid w:val="006E0205"/>
    <w:rPr>
      <w:color w:val="954F72" w:themeColor="followedHyperlink"/>
      <w:u w:val="single"/>
    </w:rPr>
  </w:style>
  <w:style w:type="paragraph" w:styleId="Revisie">
    <w:name w:val="Revision"/>
    <w:hidden/>
    <w:uiPriority w:val="99"/>
    <w:semiHidden/>
    <w:rsid w:val="00C737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497290">
      <w:bodyDiv w:val="1"/>
      <w:marLeft w:val="0"/>
      <w:marRight w:val="0"/>
      <w:marTop w:val="0"/>
      <w:marBottom w:val="0"/>
      <w:divBdr>
        <w:top w:val="none" w:sz="0" w:space="0" w:color="auto"/>
        <w:left w:val="none" w:sz="0" w:space="0" w:color="auto"/>
        <w:bottom w:val="none" w:sz="0" w:space="0" w:color="auto"/>
        <w:right w:val="none" w:sz="0" w:space="0" w:color="auto"/>
      </w:divBdr>
    </w:div>
    <w:div w:id="1490318488">
      <w:bodyDiv w:val="1"/>
      <w:marLeft w:val="0"/>
      <w:marRight w:val="0"/>
      <w:marTop w:val="0"/>
      <w:marBottom w:val="0"/>
      <w:divBdr>
        <w:top w:val="none" w:sz="0" w:space="0" w:color="auto"/>
        <w:left w:val="none" w:sz="0" w:space="0" w:color="auto"/>
        <w:bottom w:val="none" w:sz="0" w:space="0" w:color="auto"/>
        <w:right w:val="none" w:sz="0" w:space="0" w:color="auto"/>
      </w:divBdr>
    </w:div>
    <w:div w:id="1748965390">
      <w:bodyDiv w:val="1"/>
      <w:marLeft w:val="0"/>
      <w:marRight w:val="0"/>
      <w:marTop w:val="0"/>
      <w:marBottom w:val="0"/>
      <w:divBdr>
        <w:top w:val="none" w:sz="0" w:space="0" w:color="auto"/>
        <w:left w:val="none" w:sz="0" w:space="0" w:color="auto"/>
        <w:bottom w:val="none" w:sz="0" w:space="0" w:color="auto"/>
        <w:right w:val="none" w:sz="0" w:space="0" w:color="auto"/>
      </w:divBdr>
    </w:div>
    <w:div w:id="1952349571">
      <w:bodyDiv w:val="1"/>
      <w:marLeft w:val="0"/>
      <w:marRight w:val="0"/>
      <w:marTop w:val="0"/>
      <w:marBottom w:val="0"/>
      <w:divBdr>
        <w:top w:val="none" w:sz="0" w:space="0" w:color="auto"/>
        <w:left w:val="none" w:sz="0" w:space="0" w:color="auto"/>
        <w:bottom w:val="none" w:sz="0" w:space="0" w:color="auto"/>
        <w:right w:val="none" w:sz="0" w:space="0" w:color="auto"/>
      </w:divBdr>
    </w:div>
    <w:div w:id="211428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gdzhz.nl/kindmonitor" TargetMode="External"/><Relationship Id="rId13" Type="http://schemas.openxmlformats.org/officeDocument/2006/relationships/hyperlink" Target="https://www.dienstgezondheidjeugd.nl/assets/uploads/DGJ/Documenten-bestuur/Privacyverklaring_Dienst_Gezondheid_en_Jeugd_21012019.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utoriteitpersoonsgegevens.nl/nl/voordat-u-een-klacht-indie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ggdzhz.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g@ggdzhz.n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autoriteitpersoonsgegevens.nl/nl/onderwerpen/algemene-informatie-avg/rechten-van-betrokkenen"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GGD ZHZ">
      <a:dk1>
        <a:sysClr val="windowText" lastClr="000000"/>
      </a:dk1>
      <a:lt1>
        <a:sysClr val="window" lastClr="FFFFFF"/>
      </a:lt1>
      <a:dk2>
        <a:srgbClr val="44546A"/>
      </a:dk2>
      <a:lt2>
        <a:srgbClr val="E7E6E6"/>
      </a:lt2>
      <a:accent1>
        <a:srgbClr val="005A99"/>
      </a:accent1>
      <a:accent2>
        <a:srgbClr val="DD7500"/>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8FF23-5719-4151-A36F-AD2E5F45A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1715</Words>
  <Characters>9433</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Zwanenburg, E van (Evelien)</dc:creator>
  <cp:keywords/>
  <dc:description/>
  <cp:lastModifiedBy>Scheerder, SS (Sigrid)</cp:lastModifiedBy>
  <cp:revision>17</cp:revision>
  <dcterms:created xsi:type="dcterms:W3CDTF">2025-06-30T09:34:00Z</dcterms:created>
  <dcterms:modified xsi:type="dcterms:W3CDTF">2025-10-06T10:00:00Z</dcterms:modified>
</cp:coreProperties>
</file>