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EA0A" w14:textId="27D4D669" w:rsidR="00D97B20" w:rsidRPr="00F76D67" w:rsidRDefault="00F24123" w:rsidP="00F24123">
      <w:pPr>
        <w:ind w:left="1416" w:hanging="1416"/>
        <w:rPr>
          <w:rFonts w:ascii="Poppins" w:hAnsi="Poppins" w:cs="Poppins"/>
          <w:sz w:val="16"/>
          <w:szCs w:val="16"/>
        </w:rPr>
      </w:pPr>
      <w:r w:rsidRPr="00F76D67">
        <w:rPr>
          <w:rFonts w:ascii="Poppins" w:hAnsi="Poppins" w:cs="Poppins"/>
          <w:sz w:val="16"/>
          <w:szCs w:val="16"/>
        </w:rPr>
        <w:t xml:space="preserve">Onderwerp: </w:t>
      </w:r>
      <w:r w:rsidRPr="00F76D67">
        <w:rPr>
          <w:rFonts w:ascii="Poppins" w:hAnsi="Poppins" w:cs="Poppins"/>
          <w:sz w:val="16"/>
          <w:szCs w:val="16"/>
        </w:rPr>
        <w:tab/>
        <w:t xml:space="preserve">Oplegger bij </w:t>
      </w:r>
      <w:r w:rsidR="00FC7FD8">
        <w:rPr>
          <w:rFonts w:ascii="Poppins" w:hAnsi="Poppins" w:cs="Poppins"/>
          <w:sz w:val="16"/>
          <w:szCs w:val="16"/>
        </w:rPr>
        <w:t>c</w:t>
      </w:r>
      <w:r w:rsidRPr="00F76D67">
        <w:rPr>
          <w:rFonts w:ascii="Poppins" w:hAnsi="Poppins" w:cs="Poppins"/>
          <w:sz w:val="16"/>
          <w:szCs w:val="16"/>
        </w:rPr>
        <w:t xml:space="preserve">oncept Routekaart </w:t>
      </w:r>
      <w:r w:rsidR="00F64CF7" w:rsidRPr="00F64CF7">
        <w:rPr>
          <w:rFonts w:ascii="Poppins" w:hAnsi="Poppins" w:cs="Poppins"/>
          <w:sz w:val="16"/>
          <w:szCs w:val="16"/>
        </w:rPr>
        <w:t xml:space="preserve">naar de gewenste situatie voor de doelgroep uit de </w:t>
      </w:r>
      <w:proofErr w:type="spellStart"/>
      <w:r w:rsidR="00F64CF7" w:rsidRPr="00F64CF7">
        <w:rPr>
          <w:rFonts w:ascii="Poppins" w:hAnsi="Poppins" w:cs="Poppins"/>
          <w:sz w:val="16"/>
          <w:szCs w:val="16"/>
        </w:rPr>
        <w:t>Jeugdzorg</w:t>
      </w:r>
      <w:r w:rsidR="00F64CF7" w:rsidRPr="00F64CF7">
        <w:rPr>
          <w:rFonts w:ascii="Poppins" w:hAnsi="Poppins" w:cs="Poppins"/>
          <w:sz w:val="16"/>
          <w:szCs w:val="16"/>
          <w:vertAlign w:val="superscript"/>
        </w:rPr>
        <w:t>Plus</w:t>
      </w:r>
      <w:proofErr w:type="spellEnd"/>
      <w:r w:rsidR="00F64CF7" w:rsidRPr="00F64CF7">
        <w:rPr>
          <w:rFonts w:ascii="Poppins" w:hAnsi="Poppins" w:cs="Poppins"/>
          <w:sz w:val="16"/>
          <w:szCs w:val="16"/>
        </w:rPr>
        <w:t xml:space="preserve"> </w:t>
      </w:r>
      <w:r w:rsidRPr="00F76D67">
        <w:rPr>
          <w:rFonts w:ascii="Poppins" w:hAnsi="Poppins" w:cs="Poppins"/>
          <w:sz w:val="16"/>
          <w:szCs w:val="16"/>
        </w:rPr>
        <w:t>in de regio Zuid-Holland Zuid</w:t>
      </w:r>
    </w:p>
    <w:p w14:paraId="7F1FDC0E" w14:textId="5BE190EE" w:rsidR="00F24123" w:rsidRPr="00F76D67" w:rsidRDefault="00F24123">
      <w:pPr>
        <w:rPr>
          <w:rFonts w:ascii="Poppins" w:hAnsi="Poppins" w:cs="Poppins"/>
          <w:sz w:val="16"/>
          <w:szCs w:val="16"/>
        </w:rPr>
      </w:pPr>
      <w:r w:rsidRPr="00F76D67">
        <w:rPr>
          <w:rFonts w:ascii="Poppins" w:hAnsi="Poppins" w:cs="Poppins"/>
          <w:sz w:val="16"/>
          <w:szCs w:val="16"/>
        </w:rPr>
        <w:t>Aan:</w:t>
      </w:r>
      <w:r w:rsidRPr="00F76D67">
        <w:rPr>
          <w:rFonts w:ascii="Poppins" w:hAnsi="Poppins" w:cs="Poppins"/>
          <w:sz w:val="16"/>
          <w:szCs w:val="16"/>
        </w:rPr>
        <w:tab/>
      </w:r>
      <w:r w:rsidRPr="00F76D67">
        <w:rPr>
          <w:rFonts w:ascii="Poppins" w:hAnsi="Poppins" w:cs="Poppins"/>
          <w:sz w:val="16"/>
          <w:szCs w:val="16"/>
        </w:rPr>
        <w:tab/>
        <w:t>Bestuurlijke Ontwikkeltafel</w:t>
      </w:r>
    </w:p>
    <w:p w14:paraId="719101C2" w14:textId="738AD110" w:rsidR="00F24123" w:rsidRPr="00F76D67" w:rsidRDefault="00F24123">
      <w:pPr>
        <w:rPr>
          <w:rFonts w:ascii="Poppins" w:hAnsi="Poppins" w:cs="Poppins"/>
          <w:sz w:val="16"/>
          <w:szCs w:val="16"/>
        </w:rPr>
      </w:pPr>
      <w:r w:rsidRPr="00F76D67">
        <w:rPr>
          <w:rFonts w:ascii="Poppins" w:hAnsi="Poppins" w:cs="Poppins"/>
          <w:sz w:val="16"/>
          <w:szCs w:val="16"/>
        </w:rPr>
        <w:t>Datum:</w:t>
      </w:r>
      <w:r w:rsidRPr="00F76D67">
        <w:rPr>
          <w:rFonts w:ascii="Poppins" w:hAnsi="Poppins" w:cs="Poppins"/>
          <w:sz w:val="16"/>
          <w:szCs w:val="16"/>
        </w:rPr>
        <w:tab/>
      </w:r>
      <w:r w:rsidRPr="00F76D67">
        <w:rPr>
          <w:rFonts w:ascii="Poppins" w:hAnsi="Poppins" w:cs="Poppins"/>
          <w:sz w:val="16"/>
          <w:szCs w:val="16"/>
        </w:rPr>
        <w:tab/>
        <w:t>31 januari 2024</w:t>
      </w:r>
    </w:p>
    <w:p w14:paraId="5D14669D" w14:textId="77777777" w:rsidR="00F24123" w:rsidRPr="00F76D67" w:rsidRDefault="00F24123">
      <w:pPr>
        <w:pBdr>
          <w:bottom w:val="single" w:sz="6" w:space="1" w:color="auto"/>
        </w:pBdr>
        <w:rPr>
          <w:rFonts w:ascii="Poppins" w:hAnsi="Poppins" w:cs="Poppins"/>
          <w:sz w:val="16"/>
          <w:szCs w:val="16"/>
        </w:rPr>
      </w:pPr>
    </w:p>
    <w:p w14:paraId="3A305D35" w14:textId="77777777" w:rsidR="00F24123" w:rsidRPr="00F76D67" w:rsidRDefault="00F24123">
      <w:pPr>
        <w:rPr>
          <w:rFonts w:ascii="Poppins" w:hAnsi="Poppins" w:cs="Poppins"/>
          <w:sz w:val="16"/>
          <w:szCs w:val="16"/>
        </w:rPr>
      </w:pPr>
    </w:p>
    <w:p w14:paraId="5174F73F" w14:textId="1BCBE21D" w:rsidR="00F222A1" w:rsidRPr="00F76D67" w:rsidRDefault="00F24123" w:rsidP="00F222A1">
      <w:pPr>
        <w:rPr>
          <w:rFonts w:ascii="Poppins" w:hAnsi="Poppins" w:cs="Poppins"/>
          <w:sz w:val="16"/>
          <w:szCs w:val="16"/>
        </w:rPr>
      </w:pPr>
      <w:r w:rsidRPr="00F76D67">
        <w:rPr>
          <w:rFonts w:ascii="Poppins" w:hAnsi="Poppins" w:cs="Poppins"/>
          <w:sz w:val="16"/>
          <w:szCs w:val="16"/>
        </w:rPr>
        <w:t xml:space="preserve">Dit document betreft een oplegger bij de </w:t>
      </w:r>
      <w:r w:rsidR="00FC7FD8">
        <w:rPr>
          <w:rFonts w:ascii="Poppins" w:hAnsi="Poppins" w:cs="Poppins"/>
          <w:sz w:val="16"/>
          <w:szCs w:val="16"/>
        </w:rPr>
        <w:t>c</w:t>
      </w:r>
      <w:r w:rsidRPr="00F76D67">
        <w:rPr>
          <w:rFonts w:ascii="Poppins" w:hAnsi="Poppins" w:cs="Poppins"/>
          <w:sz w:val="16"/>
          <w:szCs w:val="16"/>
        </w:rPr>
        <w:t xml:space="preserve">oncept Routekaart </w:t>
      </w:r>
      <w:r w:rsidR="00F64CF7" w:rsidRPr="00F64CF7">
        <w:rPr>
          <w:rFonts w:ascii="Poppins" w:hAnsi="Poppins" w:cs="Poppins"/>
          <w:sz w:val="16"/>
          <w:szCs w:val="16"/>
        </w:rPr>
        <w:t xml:space="preserve">naar de gewenste situatie voor de doelgroep uit de </w:t>
      </w:r>
      <w:proofErr w:type="spellStart"/>
      <w:r w:rsidR="00F64CF7" w:rsidRPr="00F64CF7">
        <w:rPr>
          <w:rFonts w:ascii="Poppins" w:hAnsi="Poppins" w:cs="Poppins"/>
          <w:sz w:val="16"/>
          <w:szCs w:val="16"/>
        </w:rPr>
        <w:t>Jeugdzorg</w:t>
      </w:r>
      <w:r w:rsidR="00F64CF7" w:rsidRPr="00F64CF7">
        <w:rPr>
          <w:rFonts w:ascii="Poppins" w:hAnsi="Poppins" w:cs="Poppins"/>
          <w:sz w:val="16"/>
          <w:szCs w:val="16"/>
          <w:vertAlign w:val="superscript"/>
        </w:rPr>
        <w:t>Plus</w:t>
      </w:r>
      <w:proofErr w:type="spellEnd"/>
      <w:r w:rsidRPr="00F76D67">
        <w:rPr>
          <w:rFonts w:ascii="Poppins" w:hAnsi="Poppins" w:cs="Poppins"/>
          <w:sz w:val="16"/>
          <w:szCs w:val="16"/>
        </w:rPr>
        <w:t xml:space="preserve"> in de regio Zuid-Holland Zuid.</w:t>
      </w:r>
      <w:r w:rsidR="00D1136B" w:rsidRPr="00F76D67">
        <w:rPr>
          <w:rFonts w:ascii="Poppins" w:hAnsi="Poppins" w:cs="Poppins"/>
          <w:sz w:val="16"/>
          <w:szCs w:val="16"/>
        </w:rPr>
        <w:t xml:space="preserve"> </w:t>
      </w:r>
      <w:r w:rsidR="00F222A1" w:rsidRPr="00F76D67">
        <w:rPr>
          <w:rFonts w:ascii="Poppins" w:hAnsi="Poppins" w:cs="Poppins"/>
          <w:sz w:val="16"/>
          <w:szCs w:val="16"/>
        </w:rPr>
        <w:t xml:space="preserve">De concept Routekaart toetsen we graag bij de Bestuurlijke Ontwikkeltafel </w:t>
      </w:r>
      <w:r w:rsidR="00F76D67">
        <w:rPr>
          <w:rFonts w:ascii="Poppins" w:hAnsi="Poppins" w:cs="Poppins"/>
          <w:sz w:val="16"/>
          <w:szCs w:val="16"/>
        </w:rPr>
        <w:t>als tussenstap naar het</w:t>
      </w:r>
      <w:r w:rsidR="00F222A1" w:rsidRPr="00F76D67">
        <w:rPr>
          <w:rFonts w:ascii="Poppins" w:hAnsi="Poppins" w:cs="Poppins"/>
          <w:sz w:val="16"/>
          <w:szCs w:val="16"/>
        </w:rPr>
        <w:t xml:space="preserve"> PFO Jeugd Zuid-Holland Zuid</w:t>
      </w:r>
      <w:r w:rsidR="00805F27">
        <w:rPr>
          <w:rFonts w:ascii="Poppins" w:hAnsi="Poppins" w:cs="Poppins"/>
          <w:sz w:val="16"/>
          <w:szCs w:val="16"/>
        </w:rPr>
        <w:t xml:space="preserve"> in april.</w:t>
      </w:r>
    </w:p>
    <w:p w14:paraId="00716F89" w14:textId="260FF902" w:rsidR="006528C1" w:rsidRPr="00F76D67" w:rsidRDefault="00805F27">
      <w:pPr>
        <w:rPr>
          <w:rFonts w:ascii="Poppins" w:hAnsi="Poppins" w:cs="Poppins"/>
          <w:sz w:val="16"/>
          <w:szCs w:val="16"/>
        </w:rPr>
      </w:pPr>
      <w:r>
        <w:rPr>
          <w:rFonts w:ascii="Poppins" w:hAnsi="Poppins" w:cs="Poppins"/>
          <w:sz w:val="16"/>
          <w:szCs w:val="16"/>
        </w:rPr>
        <w:t xml:space="preserve"> </w:t>
      </w:r>
    </w:p>
    <w:p w14:paraId="33902A9E" w14:textId="77777777" w:rsidR="00F24123" w:rsidRDefault="00F24123">
      <w:pPr>
        <w:rPr>
          <w:rFonts w:ascii="Poppins" w:hAnsi="Poppins" w:cs="Poppins"/>
          <w:b/>
          <w:bCs/>
          <w:sz w:val="16"/>
          <w:szCs w:val="16"/>
        </w:rPr>
      </w:pPr>
      <w:r w:rsidRPr="00F76D67">
        <w:rPr>
          <w:rFonts w:ascii="Poppins" w:hAnsi="Poppins" w:cs="Poppins"/>
          <w:b/>
          <w:bCs/>
          <w:sz w:val="16"/>
          <w:szCs w:val="16"/>
        </w:rPr>
        <w:t>Aanleiding</w:t>
      </w:r>
    </w:p>
    <w:p w14:paraId="4C328A64" w14:textId="77777777" w:rsidR="00F76D67" w:rsidRPr="00F76D67" w:rsidRDefault="00F76D67">
      <w:pPr>
        <w:rPr>
          <w:rFonts w:ascii="Poppins" w:hAnsi="Poppins" w:cs="Poppins"/>
          <w:b/>
          <w:bCs/>
          <w:sz w:val="16"/>
          <w:szCs w:val="16"/>
        </w:rPr>
      </w:pPr>
    </w:p>
    <w:p w14:paraId="2E7736E4" w14:textId="3FF8B3D4" w:rsidR="008829AB" w:rsidRPr="00F76D67" w:rsidRDefault="008829AB" w:rsidP="008829AB">
      <w:pPr>
        <w:rPr>
          <w:rFonts w:ascii="Poppins" w:hAnsi="Poppins" w:cs="Poppins"/>
          <w:sz w:val="16"/>
          <w:szCs w:val="16"/>
        </w:rPr>
      </w:pPr>
      <w:r w:rsidRPr="00F76D67">
        <w:rPr>
          <w:rFonts w:ascii="Poppins" w:hAnsi="Poppins" w:cs="Poppins"/>
          <w:sz w:val="16"/>
          <w:szCs w:val="16"/>
        </w:rPr>
        <w:t>Door het landsdeel Zuidwest is een Bovenregionaal plan Jeugdzorg</w:t>
      </w:r>
      <w:r w:rsidRPr="00F76D67">
        <w:rPr>
          <w:rFonts w:ascii="Poppins" w:hAnsi="Poppins" w:cs="Poppins"/>
          <w:sz w:val="16"/>
          <w:szCs w:val="16"/>
          <w:vertAlign w:val="superscript"/>
        </w:rPr>
        <w:t>Plus</w:t>
      </w:r>
      <w:r w:rsidRPr="00F76D67">
        <w:rPr>
          <w:rFonts w:ascii="Poppins" w:hAnsi="Poppins" w:cs="Poppins"/>
          <w:sz w:val="16"/>
          <w:szCs w:val="16"/>
        </w:rPr>
        <w:t xml:space="preserve"> opgesteld. Hierin is uitgewerkt hoe de Jeugdzorg</w:t>
      </w:r>
      <w:r w:rsidRPr="00F76D67">
        <w:rPr>
          <w:rFonts w:ascii="Poppins" w:hAnsi="Poppins" w:cs="Poppins"/>
          <w:sz w:val="16"/>
          <w:szCs w:val="16"/>
          <w:vertAlign w:val="superscript"/>
        </w:rPr>
        <w:t>Plus</w:t>
      </w:r>
      <w:r w:rsidRPr="00F76D67">
        <w:rPr>
          <w:rFonts w:ascii="Poppins" w:hAnsi="Poppins" w:cs="Poppins"/>
          <w:sz w:val="16"/>
          <w:szCs w:val="16"/>
        </w:rPr>
        <w:t xml:space="preserve"> in het landsdeel wordt getransformeerd. Het doel is om in de toekomst het aantal bedden voor jeugdigen met een gesloten machtiging binnen het totale landsdeel terug te brengen naar 55 gesloten en 45 hybride bedden. Na vaststelling van het Bovenregionaal plan Jeugdzorg</w:t>
      </w:r>
      <w:r w:rsidRPr="00F76D67">
        <w:rPr>
          <w:rFonts w:ascii="Poppins" w:hAnsi="Poppins" w:cs="Poppins"/>
          <w:sz w:val="16"/>
          <w:szCs w:val="16"/>
          <w:vertAlign w:val="superscript"/>
        </w:rPr>
        <w:t>Plus</w:t>
      </w:r>
      <w:r w:rsidRPr="00F76D67">
        <w:rPr>
          <w:rFonts w:ascii="Poppins" w:hAnsi="Poppins" w:cs="Poppins"/>
          <w:sz w:val="16"/>
          <w:szCs w:val="16"/>
        </w:rPr>
        <w:t xml:space="preserve"> heeft elke regio binnen het landsdeel Zuidwest de opdracht gekregen om </w:t>
      </w:r>
      <w:r w:rsidR="008C0C82">
        <w:rPr>
          <w:rFonts w:ascii="Poppins" w:hAnsi="Poppins" w:cs="Poppins"/>
          <w:sz w:val="16"/>
          <w:szCs w:val="16"/>
        </w:rPr>
        <w:t>elementen</w:t>
      </w:r>
      <w:r w:rsidRPr="00F76D67">
        <w:rPr>
          <w:rFonts w:ascii="Poppins" w:hAnsi="Poppins" w:cs="Poppins"/>
          <w:sz w:val="16"/>
          <w:szCs w:val="16"/>
        </w:rPr>
        <w:t xml:space="preserve"> voor deze doelgroep te ontwikkelen en te realiseren</w:t>
      </w:r>
      <w:r w:rsidR="008C0C82">
        <w:rPr>
          <w:rFonts w:ascii="Poppins" w:hAnsi="Poppins" w:cs="Poppins"/>
          <w:sz w:val="16"/>
          <w:szCs w:val="16"/>
        </w:rPr>
        <w:t xml:space="preserve"> die bijdragen aan de gewenste situatie voor de doelgroep</w:t>
      </w:r>
      <w:r w:rsidRPr="00F76D67">
        <w:rPr>
          <w:rFonts w:ascii="Poppins" w:hAnsi="Poppins" w:cs="Poppins"/>
          <w:sz w:val="16"/>
          <w:szCs w:val="16"/>
        </w:rPr>
        <w:t>. Hiertoe hebben de afgelopen tijd al vele ontwikkelingen in het verbeteren van het jeugdhulplandschap in de regio plaatsgevonden. Zo is het programma Passend Jeugdhulplandschap gestart en wordt In</w:t>
      </w:r>
      <w:r w:rsidR="00D1136B" w:rsidRPr="00F76D67">
        <w:rPr>
          <w:rFonts w:ascii="Poppins" w:hAnsi="Poppins" w:cs="Poppins"/>
          <w:sz w:val="16"/>
          <w:szCs w:val="16"/>
        </w:rPr>
        <w:t>-</w:t>
      </w:r>
      <w:r w:rsidRPr="00F76D67">
        <w:rPr>
          <w:rFonts w:ascii="Poppins" w:hAnsi="Poppins" w:cs="Poppins"/>
          <w:sz w:val="16"/>
          <w:szCs w:val="16"/>
        </w:rPr>
        <w:t>Verbinding</w:t>
      </w:r>
      <w:r w:rsidR="00D1136B" w:rsidRPr="00F76D67">
        <w:rPr>
          <w:rFonts w:ascii="Poppins" w:hAnsi="Poppins" w:cs="Poppins"/>
          <w:sz w:val="16"/>
          <w:szCs w:val="16"/>
        </w:rPr>
        <w:t xml:space="preserve"> in het kader van het </w:t>
      </w:r>
      <w:r w:rsidR="00F222A1" w:rsidRPr="00F76D67">
        <w:rPr>
          <w:rFonts w:ascii="Poppins" w:hAnsi="Poppins" w:cs="Poppins"/>
          <w:sz w:val="16"/>
          <w:szCs w:val="16"/>
        </w:rPr>
        <w:t>T</w:t>
      </w:r>
      <w:r w:rsidR="00D1136B" w:rsidRPr="00F76D67">
        <w:rPr>
          <w:rFonts w:ascii="Poppins" w:hAnsi="Poppins" w:cs="Poppins"/>
          <w:sz w:val="16"/>
          <w:szCs w:val="16"/>
        </w:rPr>
        <w:t xml:space="preserve">oekomstscenario </w:t>
      </w:r>
      <w:r w:rsidR="00F222A1" w:rsidRPr="00F76D67">
        <w:rPr>
          <w:rFonts w:ascii="Poppins" w:hAnsi="Poppins" w:cs="Poppins"/>
          <w:sz w:val="16"/>
          <w:szCs w:val="16"/>
        </w:rPr>
        <w:t xml:space="preserve">Kind- en Gezinsbescherming </w:t>
      </w:r>
      <w:r w:rsidRPr="00F76D67">
        <w:rPr>
          <w:rFonts w:ascii="Poppins" w:hAnsi="Poppins" w:cs="Poppins"/>
          <w:sz w:val="16"/>
          <w:szCs w:val="16"/>
        </w:rPr>
        <w:t xml:space="preserve">ontwikkeld in de regio. </w:t>
      </w:r>
    </w:p>
    <w:p w14:paraId="2E8187D8" w14:textId="77777777" w:rsidR="008829AB" w:rsidRPr="00F76D67" w:rsidRDefault="008829AB" w:rsidP="008829AB">
      <w:pPr>
        <w:rPr>
          <w:rFonts w:ascii="Poppins" w:hAnsi="Poppins" w:cs="Poppins"/>
          <w:sz w:val="16"/>
          <w:szCs w:val="16"/>
        </w:rPr>
      </w:pPr>
    </w:p>
    <w:p w14:paraId="3A453A18" w14:textId="108E5185" w:rsidR="008829AB" w:rsidRPr="00F76D67" w:rsidRDefault="00805F27" w:rsidP="008829AB">
      <w:pPr>
        <w:rPr>
          <w:rFonts w:ascii="Poppins" w:hAnsi="Poppins" w:cs="Poppins"/>
          <w:sz w:val="16"/>
          <w:szCs w:val="16"/>
        </w:rPr>
      </w:pPr>
      <w:r w:rsidRPr="00805F27">
        <w:rPr>
          <w:rStyle w:val="cf01"/>
          <w:rFonts w:ascii="Poppins" w:hAnsi="Poppins" w:cs="Poppins"/>
          <w:sz w:val="16"/>
          <w:szCs w:val="16"/>
        </w:rPr>
        <w:t>In het najaar van 2023 is de regio Zuid-Holland Zuid gestart met het opstellen van een routekaart met daarin een stappenplan om te komen tot</w:t>
      </w:r>
      <w:r w:rsidR="00F222A1" w:rsidRPr="00805F27">
        <w:rPr>
          <w:rFonts w:ascii="Poppins" w:hAnsi="Poppins" w:cs="Poppins"/>
          <w:sz w:val="16"/>
          <w:szCs w:val="16"/>
        </w:rPr>
        <w:t xml:space="preserve"> </w:t>
      </w:r>
      <w:r w:rsidR="00D1136B" w:rsidRPr="00805F27">
        <w:rPr>
          <w:rFonts w:ascii="Poppins" w:hAnsi="Poppins" w:cs="Poppins"/>
          <w:sz w:val="16"/>
          <w:szCs w:val="16"/>
        </w:rPr>
        <w:t xml:space="preserve">elementen </w:t>
      </w:r>
      <w:r w:rsidR="00F222A1" w:rsidRPr="00805F27">
        <w:rPr>
          <w:rFonts w:ascii="Poppins" w:hAnsi="Poppins" w:cs="Poppins"/>
          <w:sz w:val="16"/>
          <w:szCs w:val="16"/>
        </w:rPr>
        <w:t xml:space="preserve">die </w:t>
      </w:r>
      <w:r w:rsidR="00D1136B" w:rsidRPr="00805F27">
        <w:rPr>
          <w:rFonts w:ascii="Poppins" w:hAnsi="Poppins" w:cs="Poppins"/>
          <w:sz w:val="16"/>
          <w:szCs w:val="16"/>
        </w:rPr>
        <w:t>belangrijk zijn om de doelgroep uit de</w:t>
      </w:r>
      <w:r w:rsidR="00D1136B" w:rsidRPr="00F76D67">
        <w:rPr>
          <w:rFonts w:ascii="Poppins" w:hAnsi="Poppins" w:cs="Poppins"/>
          <w:sz w:val="16"/>
          <w:szCs w:val="16"/>
        </w:rPr>
        <w:t xml:space="preserve"> </w:t>
      </w:r>
      <w:proofErr w:type="spellStart"/>
      <w:r w:rsidR="00D1136B" w:rsidRPr="00F76D67">
        <w:rPr>
          <w:rFonts w:ascii="Poppins" w:hAnsi="Poppins" w:cs="Poppins"/>
          <w:sz w:val="16"/>
          <w:szCs w:val="16"/>
        </w:rPr>
        <w:t>Jeugdzorg</w:t>
      </w:r>
      <w:r w:rsidR="00D1136B" w:rsidRPr="00F76D67">
        <w:rPr>
          <w:rFonts w:ascii="Poppins" w:hAnsi="Poppins" w:cs="Poppins"/>
          <w:sz w:val="16"/>
          <w:szCs w:val="16"/>
          <w:vertAlign w:val="superscript"/>
        </w:rPr>
        <w:t>Plus</w:t>
      </w:r>
      <w:proofErr w:type="spellEnd"/>
      <w:r w:rsidR="00D1136B" w:rsidRPr="00F76D67">
        <w:rPr>
          <w:rFonts w:ascii="Poppins" w:hAnsi="Poppins" w:cs="Poppins"/>
          <w:sz w:val="16"/>
          <w:szCs w:val="16"/>
        </w:rPr>
        <w:t xml:space="preserve"> goed te kunnen ondersteunen en te voorkomen dat een gesloten setting nodig is.</w:t>
      </w:r>
      <w:r>
        <w:rPr>
          <w:rFonts w:ascii="Poppins" w:hAnsi="Poppins" w:cs="Poppins"/>
          <w:sz w:val="16"/>
          <w:szCs w:val="16"/>
        </w:rPr>
        <w:t xml:space="preserve"> We hanteren bewust de term ‘elementen’ , zodat het de bredere context van benodigde mogelijkheden voor deze doelgroep weergeeft, zoals voorzieningen, methodieken, aanpak/werkwijze, trainingen etc.. </w:t>
      </w:r>
      <w:r w:rsidR="00B77E7B" w:rsidRPr="00F76D67">
        <w:rPr>
          <w:rFonts w:ascii="Poppins" w:hAnsi="Poppins" w:cs="Poppins"/>
          <w:sz w:val="16"/>
          <w:szCs w:val="16"/>
        </w:rPr>
        <w:t>De routekaart</w:t>
      </w:r>
      <w:r w:rsidR="00F222A1" w:rsidRPr="00F76D67">
        <w:rPr>
          <w:rFonts w:ascii="Poppins" w:hAnsi="Poppins" w:cs="Poppins"/>
          <w:sz w:val="16"/>
          <w:szCs w:val="16"/>
        </w:rPr>
        <w:t xml:space="preserve"> bouwt</w:t>
      </w:r>
      <w:r w:rsidR="00D1136B" w:rsidRPr="00F76D67">
        <w:rPr>
          <w:rFonts w:ascii="Poppins" w:hAnsi="Poppins" w:cs="Poppins"/>
          <w:sz w:val="16"/>
          <w:szCs w:val="16"/>
        </w:rPr>
        <w:t xml:space="preserve"> zoveel als mogelijk</w:t>
      </w:r>
      <w:r w:rsidR="00F222A1" w:rsidRPr="00F76D67">
        <w:rPr>
          <w:rFonts w:ascii="Poppins" w:hAnsi="Poppins" w:cs="Poppins"/>
          <w:sz w:val="16"/>
          <w:szCs w:val="16"/>
        </w:rPr>
        <w:t xml:space="preserve"> </w:t>
      </w:r>
      <w:r w:rsidR="00B77E7B" w:rsidRPr="00F76D67">
        <w:rPr>
          <w:rFonts w:ascii="Poppins" w:hAnsi="Poppins" w:cs="Poppins"/>
          <w:sz w:val="16"/>
          <w:szCs w:val="16"/>
        </w:rPr>
        <w:t xml:space="preserve">voort op de al lopende ontwikkelingen in de regio. </w:t>
      </w:r>
    </w:p>
    <w:p w14:paraId="5B0D90CF" w14:textId="77777777" w:rsidR="008829AB" w:rsidRPr="00F76D67" w:rsidRDefault="008829AB" w:rsidP="008829AB">
      <w:pPr>
        <w:rPr>
          <w:rFonts w:ascii="Poppins" w:hAnsi="Poppins" w:cs="Poppins"/>
          <w:sz w:val="16"/>
          <w:szCs w:val="16"/>
        </w:rPr>
      </w:pPr>
    </w:p>
    <w:p w14:paraId="0CD26F48" w14:textId="77777777" w:rsidR="008829AB" w:rsidRDefault="008829AB" w:rsidP="008829AB">
      <w:pPr>
        <w:rPr>
          <w:rFonts w:ascii="Poppins" w:hAnsi="Poppins" w:cs="Poppins"/>
          <w:b/>
          <w:bCs/>
          <w:sz w:val="16"/>
          <w:szCs w:val="16"/>
        </w:rPr>
      </w:pPr>
      <w:r w:rsidRPr="00F76D67">
        <w:rPr>
          <w:rFonts w:ascii="Poppins" w:hAnsi="Poppins" w:cs="Poppins"/>
          <w:b/>
          <w:bCs/>
          <w:sz w:val="16"/>
          <w:szCs w:val="16"/>
        </w:rPr>
        <w:t xml:space="preserve">Routekaart </w:t>
      </w:r>
    </w:p>
    <w:p w14:paraId="2F92BAA6" w14:textId="77777777" w:rsidR="00F76D67" w:rsidRPr="00F76D67" w:rsidRDefault="00F76D67" w:rsidP="008829AB">
      <w:pPr>
        <w:rPr>
          <w:rFonts w:ascii="Poppins" w:hAnsi="Poppins" w:cs="Poppins"/>
          <w:b/>
          <w:bCs/>
          <w:sz w:val="16"/>
          <w:szCs w:val="16"/>
        </w:rPr>
      </w:pPr>
    </w:p>
    <w:p w14:paraId="3A038E41" w14:textId="10D65795" w:rsidR="005F7E23" w:rsidRPr="00F76D67" w:rsidRDefault="008829AB" w:rsidP="005F7E23">
      <w:pPr>
        <w:rPr>
          <w:rFonts w:ascii="Poppins" w:hAnsi="Poppins" w:cs="Poppins"/>
          <w:sz w:val="16"/>
          <w:szCs w:val="16"/>
        </w:rPr>
      </w:pPr>
      <w:r w:rsidRPr="00F76D67">
        <w:rPr>
          <w:rFonts w:ascii="Poppins" w:hAnsi="Poppins" w:cs="Poppins"/>
          <w:sz w:val="16"/>
          <w:szCs w:val="16"/>
        </w:rPr>
        <w:t xml:space="preserve">Om tot </w:t>
      </w:r>
      <w:r w:rsidR="00F222A1" w:rsidRPr="00F76D67">
        <w:rPr>
          <w:rFonts w:ascii="Poppins" w:hAnsi="Poppins" w:cs="Poppins"/>
          <w:sz w:val="16"/>
          <w:szCs w:val="16"/>
        </w:rPr>
        <w:t>deze elementen</w:t>
      </w:r>
      <w:r w:rsidRPr="00F76D67">
        <w:rPr>
          <w:rFonts w:ascii="Poppins" w:hAnsi="Poppins" w:cs="Poppins"/>
          <w:sz w:val="16"/>
          <w:szCs w:val="16"/>
          <w:vertAlign w:val="superscript"/>
        </w:rPr>
        <w:t xml:space="preserve"> </w:t>
      </w:r>
      <w:r w:rsidRPr="00F76D67">
        <w:rPr>
          <w:rFonts w:ascii="Poppins" w:hAnsi="Poppins" w:cs="Poppins"/>
          <w:sz w:val="16"/>
          <w:szCs w:val="16"/>
        </w:rPr>
        <w:t>te komen, is er de a</w:t>
      </w:r>
      <w:r w:rsidR="000F6592" w:rsidRPr="00F76D67">
        <w:rPr>
          <w:rFonts w:ascii="Poppins" w:hAnsi="Poppins" w:cs="Poppins"/>
          <w:sz w:val="16"/>
          <w:szCs w:val="16"/>
        </w:rPr>
        <w:t>f</w:t>
      </w:r>
      <w:r w:rsidRPr="00F76D67">
        <w:rPr>
          <w:rFonts w:ascii="Poppins" w:hAnsi="Poppins" w:cs="Poppins"/>
          <w:sz w:val="16"/>
          <w:szCs w:val="16"/>
        </w:rPr>
        <w:t xml:space="preserve">gelopen periode gewerkt aan </w:t>
      </w:r>
      <w:r w:rsidR="00E276D6">
        <w:rPr>
          <w:rFonts w:ascii="Poppins" w:hAnsi="Poppins" w:cs="Poppins"/>
          <w:sz w:val="16"/>
          <w:szCs w:val="16"/>
        </w:rPr>
        <w:t xml:space="preserve">de </w:t>
      </w:r>
      <w:r w:rsidRPr="00F76D67">
        <w:rPr>
          <w:rFonts w:ascii="Poppins" w:hAnsi="Poppins" w:cs="Poppins"/>
          <w:sz w:val="16"/>
          <w:szCs w:val="16"/>
        </w:rPr>
        <w:t xml:space="preserve">routekaart. De routekaart </w:t>
      </w:r>
      <w:r w:rsidR="00E276D6">
        <w:rPr>
          <w:rFonts w:ascii="Poppins" w:hAnsi="Poppins" w:cs="Poppins"/>
          <w:sz w:val="16"/>
          <w:szCs w:val="16"/>
        </w:rPr>
        <w:t xml:space="preserve">(in concept) </w:t>
      </w:r>
      <w:r w:rsidRPr="00F76D67">
        <w:rPr>
          <w:rFonts w:ascii="Poppins" w:hAnsi="Poppins" w:cs="Poppins"/>
          <w:sz w:val="16"/>
          <w:szCs w:val="16"/>
        </w:rPr>
        <w:t xml:space="preserve">beschrijft het proces om tot </w:t>
      </w:r>
      <w:r w:rsidR="00F222A1" w:rsidRPr="00F76D67">
        <w:rPr>
          <w:rFonts w:ascii="Poppins" w:hAnsi="Poppins" w:cs="Poppins"/>
          <w:sz w:val="16"/>
          <w:szCs w:val="16"/>
        </w:rPr>
        <w:t xml:space="preserve">de elementen en uiteindelijke de gewenste situatie </w:t>
      </w:r>
      <w:r w:rsidR="000F6592" w:rsidRPr="00F76D67">
        <w:rPr>
          <w:rFonts w:ascii="Poppins" w:hAnsi="Poppins" w:cs="Poppins"/>
          <w:sz w:val="16"/>
          <w:szCs w:val="16"/>
        </w:rPr>
        <w:t>in de regio Zuid-Holland Zuid</w:t>
      </w:r>
      <w:r w:rsidR="00F222A1" w:rsidRPr="00F76D67">
        <w:rPr>
          <w:rFonts w:ascii="Poppins" w:hAnsi="Poppins" w:cs="Poppins"/>
          <w:sz w:val="16"/>
          <w:szCs w:val="16"/>
        </w:rPr>
        <w:t xml:space="preserve"> te komen</w:t>
      </w:r>
      <w:r w:rsidRPr="00F76D67">
        <w:rPr>
          <w:rFonts w:ascii="Poppins" w:hAnsi="Poppins" w:cs="Poppins"/>
          <w:sz w:val="16"/>
          <w:szCs w:val="16"/>
        </w:rPr>
        <w:t xml:space="preserve">. </w:t>
      </w:r>
      <w:r w:rsidR="00B77E7B" w:rsidRPr="00F76D67">
        <w:rPr>
          <w:rFonts w:ascii="Poppins" w:hAnsi="Poppins" w:cs="Poppins"/>
          <w:sz w:val="16"/>
          <w:szCs w:val="16"/>
        </w:rPr>
        <w:t>Hierin heeft de regio een voorzet gedaan v</w:t>
      </w:r>
      <w:r w:rsidR="00805F27">
        <w:rPr>
          <w:rFonts w:ascii="Poppins" w:hAnsi="Poppins" w:cs="Poppins"/>
          <w:sz w:val="16"/>
          <w:szCs w:val="16"/>
        </w:rPr>
        <w:t>oor</w:t>
      </w:r>
      <w:r w:rsidR="00B77E7B" w:rsidRPr="00F76D67">
        <w:rPr>
          <w:rFonts w:ascii="Poppins" w:hAnsi="Poppins" w:cs="Poppins"/>
          <w:sz w:val="16"/>
          <w:szCs w:val="16"/>
        </w:rPr>
        <w:t xml:space="preserve"> een stappenplan. </w:t>
      </w:r>
      <w:r w:rsidR="000F6592" w:rsidRPr="00F76D67">
        <w:rPr>
          <w:rFonts w:ascii="Poppins" w:hAnsi="Poppins" w:cs="Poppins"/>
          <w:sz w:val="16"/>
          <w:szCs w:val="16"/>
        </w:rPr>
        <w:t xml:space="preserve">De routekaart </w:t>
      </w:r>
      <w:r w:rsidR="005F7E23" w:rsidRPr="00F76D67">
        <w:rPr>
          <w:rFonts w:ascii="Poppins" w:hAnsi="Poppins" w:cs="Poppins"/>
          <w:sz w:val="16"/>
          <w:szCs w:val="16"/>
        </w:rPr>
        <w:t xml:space="preserve">loopt tot en met december 2027 en bestaat uit vier fasen: </w:t>
      </w:r>
    </w:p>
    <w:p w14:paraId="07090881" w14:textId="77777777" w:rsidR="00151443" w:rsidRPr="00F76D67" w:rsidRDefault="00151443" w:rsidP="005F7E23">
      <w:pPr>
        <w:rPr>
          <w:rFonts w:ascii="Poppins" w:hAnsi="Poppins" w:cs="Poppins"/>
          <w:sz w:val="16"/>
          <w:szCs w:val="16"/>
        </w:rPr>
      </w:pPr>
    </w:p>
    <w:p w14:paraId="6D8A7650" w14:textId="54541DAE" w:rsidR="000F6592" w:rsidRPr="00F76D67" w:rsidRDefault="000F6592" w:rsidP="005F7E23">
      <w:pPr>
        <w:pStyle w:val="Lijstalinea"/>
        <w:numPr>
          <w:ilvl w:val="0"/>
          <w:numId w:val="1"/>
        </w:numPr>
        <w:rPr>
          <w:rFonts w:ascii="Poppins" w:hAnsi="Poppins" w:cs="Poppins"/>
          <w:sz w:val="16"/>
          <w:szCs w:val="16"/>
        </w:rPr>
      </w:pPr>
      <w:r w:rsidRPr="00F76D67">
        <w:rPr>
          <w:rFonts w:ascii="Poppins" w:hAnsi="Poppins" w:cs="Poppins"/>
          <w:sz w:val="16"/>
          <w:szCs w:val="16"/>
        </w:rPr>
        <w:t>Fase 1: Commitment op de route voorwaarts</w:t>
      </w:r>
    </w:p>
    <w:p w14:paraId="480E1241" w14:textId="23F16345" w:rsidR="000F6592" w:rsidRPr="00F76D67" w:rsidRDefault="000F6592" w:rsidP="000F6592">
      <w:pPr>
        <w:pStyle w:val="Lijstalinea"/>
        <w:numPr>
          <w:ilvl w:val="0"/>
          <w:numId w:val="1"/>
        </w:numPr>
        <w:rPr>
          <w:rFonts w:ascii="Poppins" w:hAnsi="Poppins" w:cs="Poppins"/>
          <w:sz w:val="16"/>
          <w:szCs w:val="16"/>
        </w:rPr>
      </w:pPr>
      <w:r w:rsidRPr="00F76D67">
        <w:rPr>
          <w:rFonts w:ascii="Poppins" w:hAnsi="Poppins" w:cs="Poppins"/>
          <w:sz w:val="16"/>
          <w:szCs w:val="16"/>
        </w:rPr>
        <w:t xml:space="preserve">Fase 2: Analyse en concretiseren gewenste </w:t>
      </w:r>
      <w:r w:rsidR="006528C1" w:rsidRPr="00F76D67">
        <w:rPr>
          <w:rFonts w:ascii="Poppins" w:hAnsi="Poppins" w:cs="Poppins"/>
          <w:sz w:val="16"/>
          <w:szCs w:val="16"/>
        </w:rPr>
        <w:t>situatie (i</w:t>
      </w:r>
      <w:r w:rsidR="00F222A1" w:rsidRPr="00F76D67">
        <w:rPr>
          <w:rFonts w:ascii="Poppins" w:hAnsi="Poppins" w:cs="Poppins"/>
          <w:sz w:val="16"/>
          <w:szCs w:val="16"/>
        </w:rPr>
        <w:t>n relatie tot</w:t>
      </w:r>
      <w:r w:rsidR="006528C1" w:rsidRPr="00F76D67">
        <w:rPr>
          <w:rFonts w:ascii="Poppins" w:hAnsi="Poppins" w:cs="Poppins"/>
          <w:sz w:val="16"/>
          <w:szCs w:val="16"/>
        </w:rPr>
        <w:t xml:space="preserve"> de </w:t>
      </w:r>
      <w:proofErr w:type="spellStart"/>
      <w:r w:rsidR="006528C1" w:rsidRPr="00F76D67">
        <w:rPr>
          <w:rFonts w:ascii="Poppins" w:hAnsi="Poppins" w:cs="Poppins"/>
          <w:sz w:val="16"/>
          <w:szCs w:val="16"/>
        </w:rPr>
        <w:t>Jeugdzorg</w:t>
      </w:r>
      <w:r w:rsidR="00F222A1" w:rsidRPr="00F76D67">
        <w:rPr>
          <w:rFonts w:ascii="Poppins" w:hAnsi="Poppins" w:cs="Poppins"/>
          <w:sz w:val="16"/>
          <w:szCs w:val="16"/>
          <w:vertAlign w:val="superscript"/>
        </w:rPr>
        <w:t>P</w:t>
      </w:r>
      <w:r w:rsidR="006528C1" w:rsidRPr="00F76D67">
        <w:rPr>
          <w:rFonts w:ascii="Poppins" w:hAnsi="Poppins" w:cs="Poppins"/>
          <w:sz w:val="16"/>
          <w:szCs w:val="16"/>
          <w:vertAlign w:val="superscript"/>
        </w:rPr>
        <w:t>lus</w:t>
      </w:r>
      <w:proofErr w:type="spellEnd"/>
      <w:r w:rsidR="006528C1" w:rsidRPr="00F76D67">
        <w:rPr>
          <w:rFonts w:ascii="Poppins" w:hAnsi="Poppins" w:cs="Poppins"/>
          <w:sz w:val="16"/>
          <w:szCs w:val="16"/>
        </w:rPr>
        <w:t>)</w:t>
      </w:r>
    </w:p>
    <w:p w14:paraId="11BDE975" w14:textId="72245EFF" w:rsidR="000F6592" w:rsidRPr="00F76D67" w:rsidRDefault="000F6592" w:rsidP="000F6592">
      <w:pPr>
        <w:pStyle w:val="Lijstalinea"/>
        <w:numPr>
          <w:ilvl w:val="0"/>
          <w:numId w:val="1"/>
        </w:numPr>
        <w:rPr>
          <w:rFonts w:ascii="Poppins" w:hAnsi="Poppins" w:cs="Poppins"/>
          <w:sz w:val="16"/>
          <w:szCs w:val="16"/>
        </w:rPr>
      </w:pPr>
      <w:r w:rsidRPr="00F76D67">
        <w:rPr>
          <w:rFonts w:ascii="Poppins" w:hAnsi="Poppins" w:cs="Poppins"/>
          <w:sz w:val="16"/>
          <w:szCs w:val="16"/>
        </w:rPr>
        <w:t>Fase 3: Opdrachtformulering</w:t>
      </w:r>
    </w:p>
    <w:p w14:paraId="4917EED5" w14:textId="7E7A0D74" w:rsidR="000F6592" w:rsidRPr="00F76D67" w:rsidRDefault="000F6592" w:rsidP="000F6592">
      <w:pPr>
        <w:pStyle w:val="Lijstalinea"/>
        <w:numPr>
          <w:ilvl w:val="0"/>
          <w:numId w:val="1"/>
        </w:numPr>
        <w:rPr>
          <w:rFonts w:ascii="Poppins" w:hAnsi="Poppins" w:cs="Poppins"/>
          <w:sz w:val="16"/>
          <w:szCs w:val="16"/>
        </w:rPr>
      </w:pPr>
      <w:r w:rsidRPr="00F76D67">
        <w:rPr>
          <w:rFonts w:ascii="Poppins" w:hAnsi="Poppins" w:cs="Poppins"/>
          <w:sz w:val="16"/>
          <w:szCs w:val="16"/>
        </w:rPr>
        <w:t xml:space="preserve">Fase 4: Implementatie </w:t>
      </w:r>
    </w:p>
    <w:p w14:paraId="6F00EA2F" w14:textId="77777777" w:rsidR="005F7E23" w:rsidRPr="00F76D67" w:rsidRDefault="005F7E23" w:rsidP="005F7E23">
      <w:pPr>
        <w:rPr>
          <w:rFonts w:ascii="Poppins" w:hAnsi="Poppins" w:cs="Poppins"/>
          <w:sz w:val="16"/>
          <w:szCs w:val="16"/>
        </w:rPr>
      </w:pPr>
    </w:p>
    <w:p w14:paraId="002EDDAD" w14:textId="5C6899F1" w:rsidR="00151443" w:rsidRPr="00F76D67" w:rsidRDefault="00151443" w:rsidP="00151443">
      <w:pPr>
        <w:rPr>
          <w:rFonts w:ascii="Poppins" w:hAnsi="Poppins" w:cs="Poppins"/>
          <w:sz w:val="16"/>
          <w:szCs w:val="16"/>
        </w:rPr>
      </w:pPr>
      <w:r w:rsidRPr="00F76D67">
        <w:rPr>
          <w:rFonts w:ascii="Poppins" w:hAnsi="Poppins" w:cs="Poppins"/>
          <w:sz w:val="16"/>
          <w:szCs w:val="16"/>
        </w:rPr>
        <w:t xml:space="preserve">In de routekaart is ook een planning op hoofdlijnen opgenomen en zijn risico’s en mitigerende maatregelen omschreven. </w:t>
      </w:r>
      <w:r w:rsidR="00B77E7B" w:rsidRPr="00F76D67">
        <w:rPr>
          <w:rFonts w:ascii="Poppins" w:hAnsi="Poppins" w:cs="Poppins"/>
          <w:sz w:val="16"/>
          <w:szCs w:val="16"/>
        </w:rPr>
        <w:t xml:space="preserve">De regio </w:t>
      </w:r>
      <w:r w:rsidR="00805F27">
        <w:rPr>
          <w:rFonts w:ascii="Poppins" w:hAnsi="Poppins" w:cs="Poppins"/>
          <w:sz w:val="16"/>
          <w:szCs w:val="16"/>
        </w:rPr>
        <w:t>realiseert zich</w:t>
      </w:r>
      <w:r w:rsidR="00B77E7B" w:rsidRPr="00F76D67">
        <w:rPr>
          <w:rFonts w:ascii="Poppins" w:hAnsi="Poppins" w:cs="Poppins"/>
          <w:sz w:val="16"/>
          <w:szCs w:val="16"/>
        </w:rPr>
        <w:t xml:space="preserve"> </w:t>
      </w:r>
      <w:r w:rsidR="00805F27">
        <w:rPr>
          <w:rFonts w:ascii="Poppins" w:hAnsi="Poppins" w:cs="Poppins"/>
          <w:sz w:val="16"/>
          <w:szCs w:val="16"/>
        </w:rPr>
        <w:t>d</w:t>
      </w:r>
      <w:r w:rsidRPr="00F76D67">
        <w:rPr>
          <w:rFonts w:ascii="Poppins" w:hAnsi="Poppins" w:cs="Poppins"/>
          <w:sz w:val="16"/>
          <w:szCs w:val="16"/>
        </w:rPr>
        <w:t xml:space="preserve">at het (door)ontwikkelen </w:t>
      </w:r>
      <w:r w:rsidR="00F222A1" w:rsidRPr="00F76D67">
        <w:rPr>
          <w:rFonts w:ascii="Poppins" w:hAnsi="Poppins" w:cs="Poppins"/>
          <w:sz w:val="16"/>
          <w:szCs w:val="16"/>
        </w:rPr>
        <w:t xml:space="preserve">van de elementen en </w:t>
      </w:r>
      <w:r w:rsidR="00F76D67" w:rsidRPr="00F76D67">
        <w:rPr>
          <w:rFonts w:ascii="Poppins" w:hAnsi="Poppins" w:cs="Poppins"/>
          <w:sz w:val="16"/>
          <w:szCs w:val="16"/>
        </w:rPr>
        <w:t xml:space="preserve">het komen tot de gewenste situatie voor de jeugdigen, </w:t>
      </w:r>
      <w:r w:rsidRPr="00F76D67">
        <w:rPr>
          <w:rFonts w:ascii="Poppins" w:hAnsi="Poppins" w:cs="Poppins"/>
          <w:sz w:val="16"/>
          <w:szCs w:val="16"/>
        </w:rPr>
        <w:t>om een organisch proces vraagt. Een proces dat rekening houdt met de aandacht voor de complexiteit van de materie (meerdere dimensies en communicerende vaten) en de samenkomst van papier en praktijk die gaandeweg om bijstelling gaan vragen.</w:t>
      </w:r>
      <w:r w:rsidR="00B77E7B" w:rsidRPr="00F76D67">
        <w:rPr>
          <w:rFonts w:ascii="Poppins" w:hAnsi="Poppins" w:cs="Poppins"/>
          <w:sz w:val="16"/>
          <w:szCs w:val="16"/>
        </w:rPr>
        <w:t xml:space="preserve"> Een belangrijk uitgangspunt is om dit gezamenlijk met de zorgaanbieders </w:t>
      </w:r>
      <w:r w:rsidR="006F5269" w:rsidRPr="00F76D67">
        <w:rPr>
          <w:rFonts w:ascii="Poppins" w:hAnsi="Poppins" w:cs="Poppins"/>
          <w:sz w:val="16"/>
          <w:szCs w:val="16"/>
        </w:rPr>
        <w:t>in de regio te ontwikkelen.</w:t>
      </w:r>
    </w:p>
    <w:p w14:paraId="0752300B" w14:textId="25471FD8" w:rsidR="00F24123" w:rsidRPr="00F76D67" w:rsidRDefault="00F24123">
      <w:pPr>
        <w:rPr>
          <w:rFonts w:ascii="Poppins" w:hAnsi="Poppins" w:cs="Poppins"/>
          <w:sz w:val="16"/>
          <w:szCs w:val="16"/>
        </w:rPr>
      </w:pPr>
    </w:p>
    <w:p w14:paraId="4ED00B4E" w14:textId="008CE82D" w:rsidR="005F7E23" w:rsidRDefault="005F7E23">
      <w:pPr>
        <w:rPr>
          <w:rFonts w:ascii="Poppins" w:hAnsi="Poppins" w:cs="Poppins"/>
          <w:b/>
          <w:bCs/>
          <w:sz w:val="16"/>
          <w:szCs w:val="16"/>
        </w:rPr>
      </w:pPr>
      <w:r w:rsidRPr="00F76D67">
        <w:rPr>
          <w:rFonts w:ascii="Poppins" w:hAnsi="Poppins" w:cs="Poppins"/>
          <w:b/>
          <w:bCs/>
          <w:sz w:val="16"/>
          <w:szCs w:val="16"/>
        </w:rPr>
        <w:t>Onze vraag aan u</w:t>
      </w:r>
    </w:p>
    <w:p w14:paraId="01C13D75" w14:textId="77777777" w:rsidR="00F76D67" w:rsidRPr="00F76D67" w:rsidRDefault="00F76D67">
      <w:pPr>
        <w:rPr>
          <w:rFonts w:ascii="Poppins" w:hAnsi="Poppins" w:cs="Poppins"/>
          <w:b/>
          <w:bCs/>
          <w:sz w:val="16"/>
          <w:szCs w:val="16"/>
        </w:rPr>
      </w:pPr>
    </w:p>
    <w:p w14:paraId="6A9E0C6C" w14:textId="592C6AD4" w:rsidR="001166B2" w:rsidRPr="00F76D67" w:rsidRDefault="00151443">
      <w:pPr>
        <w:rPr>
          <w:rFonts w:ascii="Poppins" w:hAnsi="Poppins" w:cs="Poppins"/>
          <w:sz w:val="16"/>
          <w:szCs w:val="16"/>
        </w:rPr>
      </w:pPr>
      <w:r w:rsidRPr="00F76D67">
        <w:rPr>
          <w:rFonts w:ascii="Poppins" w:hAnsi="Poppins" w:cs="Poppins"/>
          <w:sz w:val="16"/>
          <w:szCs w:val="16"/>
        </w:rPr>
        <w:t xml:space="preserve">De opbouw en doorontwikkeling van </w:t>
      </w:r>
      <w:r w:rsidR="006528C1" w:rsidRPr="00F76D67">
        <w:rPr>
          <w:rFonts w:ascii="Poppins" w:hAnsi="Poppins" w:cs="Poppins"/>
          <w:sz w:val="16"/>
          <w:szCs w:val="16"/>
        </w:rPr>
        <w:t xml:space="preserve">de gewenste situatie voor de doelgroep </w:t>
      </w:r>
      <w:r w:rsidRPr="00F76D67">
        <w:rPr>
          <w:rFonts w:ascii="Poppins" w:hAnsi="Poppins" w:cs="Poppins"/>
          <w:sz w:val="16"/>
          <w:szCs w:val="16"/>
        </w:rPr>
        <w:t xml:space="preserve">is een beweging die wij graag in partnerschap laten plaatsvinden. We vinden het daarom belangrijk om de </w:t>
      </w:r>
      <w:r w:rsidR="00FC7FD8">
        <w:rPr>
          <w:rFonts w:ascii="Poppins" w:hAnsi="Poppins" w:cs="Poppins"/>
          <w:sz w:val="16"/>
          <w:szCs w:val="16"/>
        </w:rPr>
        <w:t>concept-</w:t>
      </w:r>
      <w:r w:rsidRPr="00F76D67">
        <w:rPr>
          <w:rFonts w:ascii="Poppins" w:hAnsi="Poppins" w:cs="Poppins"/>
          <w:sz w:val="16"/>
          <w:szCs w:val="16"/>
        </w:rPr>
        <w:t xml:space="preserve">routekaart bij u te toetsen. </w:t>
      </w:r>
      <w:r w:rsidR="001166B2" w:rsidRPr="00F76D67">
        <w:rPr>
          <w:rFonts w:ascii="Poppins" w:hAnsi="Poppins" w:cs="Poppins"/>
          <w:sz w:val="16"/>
          <w:szCs w:val="16"/>
        </w:rPr>
        <w:t xml:space="preserve">Vragen voor de </w:t>
      </w:r>
      <w:r w:rsidR="00F76D67" w:rsidRPr="00F76D67">
        <w:rPr>
          <w:rFonts w:ascii="Poppins" w:hAnsi="Poppins" w:cs="Poppins"/>
          <w:sz w:val="16"/>
          <w:szCs w:val="16"/>
        </w:rPr>
        <w:t>B</w:t>
      </w:r>
      <w:r w:rsidR="001166B2" w:rsidRPr="00F76D67">
        <w:rPr>
          <w:rFonts w:ascii="Poppins" w:hAnsi="Poppins" w:cs="Poppins"/>
          <w:sz w:val="16"/>
          <w:szCs w:val="16"/>
        </w:rPr>
        <w:t xml:space="preserve">estuurlijke </w:t>
      </w:r>
      <w:r w:rsidR="00F76D67" w:rsidRPr="00F76D67">
        <w:rPr>
          <w:rFonts w:ascii="Poppins" w:hAnsi="Poppins" w:cs="Poppins"/>
          <w:sz w:val="16"/>
          <w:szCs w:val="16"/>
        </w:rPr>
        <w:t>O</w:t>
      </w:r>
      <w:r w:rsidR="001166B2" w:rsidRPr="00F76D67">
        <w:rPr>
          <w:rFonts w:ascii="Poppins" w:hAnsi="Poppins" w:cs="Poppins"/>
          <w:sz w:val="16"/>
          <w:szCs w:val="16"/>
        </w:rPr>
        <w:t>ntwikkeltafel hierover zijn:</w:t>
      </w:r>
    </w:p>
    <w:p w14:paraId="487B0672" w14:textId="77777777" w:rsidR="001166B2" w:rsidRPr="00F76D67" w:rsidRDefault="001166B2" w:rsidP="00F76D67">
      <w:pPr>
        <w:pStyle w:val="Lijstalinea"/>
        <w:numPr>
          <w:ilvl w:val="0"/>
          <w:numId w:val="5"/>
        </w:numPr>
        <w:ind w:left="360"/>
        <w:rPr>
          <w:rFonts w:ascii="Poppins" w:hAnsi="Poppins" w:cs="Poppins"/>
          <w:sz w:val="16"/>
          <w:szCs w:val="16"/>
        </w:rPr>
      </w:pPr>
      <w:r w:rsidRPr="00F76D67">
        <w:rPr>
          <w:rFonts w:ascii="Poppins" w:hAnsi="Poppins" w:cs="Poppins"/>
          <w:sz w:val="16"/>
          <w:szCs w:val="16"/>
        </w:rPr>
        <w:t>Kunt u zich vinden in het proces dat de routekaart beschrijft?</w:t>
      </w:r>
    </w:p>
    <w:p w14:paraId="31C2ED4A" w14:textId="77777777" w:rsidR="00F76D67" w:rsidRDefault="001166B2" w:rsidP="00F76D67">
      <w:pPr>
        <w:pStyle w:val="Lijstalinea"/>
        <w:numPr>
          <w:ilvl w:val="0"/>
          <w:numId w:val="5"/>
        </w:numPr>
        <w:ind w:left="360"/>
        <w:rPr>
          <w:rFonts w:ascii="Poppins" w:hAnsi="Poppins" w:cs="Poppins"/>
          <w:sz w:val="16"/>
          <w:szCs w:val="16"/>
        </w:rPr>
      </w:pPr>
      <w:r w:rsidRPr="00F76D67">
        <w:rPr>
          <w:rFonts w:ascii="Poppins" w:hAnsi="Poppins" w:cs="Poppins"/>
          <w:sz w:val="16"/>
          <w:szCs w:val="16"/>
        </w:rPr>
        <w:t>Welke aandachtspunten heeft u voor de routekaart (of mist u onderdelen)?</w:t>
      </w:r>
    </w:p>
    <w:p w14:paraId="6FDEDDED" w14:textId="7D0E194E" w:rsidR="001166B2" w:rsidRPr="00F76D67" w:rsidRDefault="001166B2" w:rsidP="00B80D49">
      <w:pPr>
        <w:pStyle w:val="Lijstalinea"/>
        <w:ind w:left="360"/>
        <w:rPr>
          <w:rFonts w:ascii="Poppins" w:hAnsi="Poppins" w:cs="Poppins"/>
          <w:sz w:val="16"/>
          <w:szCs w:val="16"/>
        </w:rPr>
      </w:pPr>
    </w:p>
    <w:sectPr w:rsidR="001166B2" w:rsidRPr="00F76D67" w:rsidSect="001B5B54">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0012B" w14:textId="77777777" w:rsidR="001B5B54" w:rsidRDefault="001B5B54" w:rsidP="00624B29">
      <w:r>
        <w:separator/>
      </w:r>
    </w:p>
  </w:endnote>
  <w:endnote w:type="continuationSeparator" w:id="0">
    <w:p w14:paraId="3AF9A8C8" w14:textId="77777777" w:rsidR="001B5B54" w:rsidRDefault="001B5B54" w:rsidP="0062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9047516"/>
      <w:docPartObj>
        <w:docPartGallery w:val="Page Numbers (Bottom of Page)"/>
        <w:docPartUnique/>
      </w:docPartObj>
    </w:sdtPr>
    <w:sdtContent>
      <w:p w14:paraId="2EA507E7" w14:textId="369E94D6" w:rsidR="00624B29" w:rsidRDefault="00624B29" w:rsidP="00F76D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91F3E48" w14:textId="77777777" w:rsidR="00624B29" w:rsidRDefault="00624B29" w:rsidP="00624B2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64026704"/>
      <w:docPartObj>
        <w:docPartGallery w:val="Page Numbers (Bottom of Page)"/>
        <w:docPartUnique/>
      </w:docPartObj>
    </w:sdtPr>
    <w:sdtContent>
      <w:p w14:paraId="1315F851" w14:textId="19E0F0C0" w:rsidR="00624B29" w:rsidRDefault="00624B29" w:rsidP="00F76D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FACCBDF" w14:textId="77777777" w:rsidR="00624B29" w:rsidRDefault="00624B29" w:rsidP="00624B2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948C" w14:textId="77777777" w:rsidR="001B5B54" w:rsidRDefault="001B5B54" w:rsidP="00624B29">
      <w:r>
        <w:separator/>
      </w:r>
    </w:p>
  </w:footnote>
  <w:footnote w:type="continuationSeparator" w:id="0">
    <w:p w14:paraId="52CB2EBC" w14:textId="77777777" w:rsidR="001B5B54" w:rsidRDefault="001B5B54" w:rsidP="00624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383"/>
    <w:multiLevelType w:val="hybridMultilevel"/>
    <w:tmpl w:val="E5FEE9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D02712"/>
    <w:multiLevelType w:val="hybridMultilevel"/>
    <w:tmpl w:val="C4269CFE"/>
    <w:lvl w:ilvl="0" w:tplc="6E00610E">
      <w:numFmt w:val="bullet"/>
      <w:lvlText w:val=""/>
      <w:lvlJc w:val="left"/>
      <w:pPr>
        <w:ind w:left="720" w:hanging="360"/>
      </w:pPr>
      <w:rPr>
        <w:rFonts w:ascii="Wingdings" w:eastAsiaTheme="minorHAnsi" w:hAnsi="Wingdings" w:cs="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67106"/>
    <w:multiLevelType w:val="hybridMultilevel"/>
    <w:tmpl w:val="9D124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82484"/>
    <w:multiLevelType w:val="hybridMultilevel"/>
    <w:tmpl w:val="9AE0E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9611EA"/>
    <w:multiLevelType w:val="hybridMultilevel"/>
    <w:tmpl w:val="C34498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4612067">
    <w:abstractNumId w:val="0"/>
  </w:num>
  <w:num w:numId="2" w16cid:durableId="848447437">
    <w:abstractNumId w:val="3"/>
  </w:num>
  <w:num w:numId="3" w16cid:durableId="247542638">
    <w:abstractNumId w:val="1"/>
  </w:num>
  <w:num w:numId="4" w16cid:durableId="1168520620">
    <w:abstractNumId w:val="4"/>
  </w:num>
  <w:num w:numId="5" w16cid:durableId="493299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23"/>
    <w:rsid w:val="0009478B"/>
    <w:rsid w:val="000F6592"/>
    <w:rsid w:val="001166B2"/>
    <w:rsid w:val="00151443"/>
    <w:rsid w:val="00175D55"/>
    <w:rsid w:val="001B5B54"/>
    <w:rsid w:val="002431B4"/>
    <w:rsid w:val="002651F4"/>
    <w:rsid w:val="00355511"/>
    <w:rsid w:val="004D2BF9"/>
    <w:rsid w:val="005B1A63"/>
    <w:rsid w:val="005F7E23"/>
    <w:rsid w:val="00624B29"/>
    <w:rsid w:val="006528C1"/>
    <w:rsid w:val="006C71E6"/>
    <w:rsid w:val="006F5269"/>
    <w:rsid w:val="00747DC3"/>
    <w:rsid w:val="00805F27"/>
    <w:rsid w:val="008829AB"/>
    <w:rsid w:val="008C0C82"/>
    <w:rsid w:val="00B13EAE"/>
    <w:rsid w:val="00B77E7B"/>
    <w:rsid w:val="00B80D49"/>
    <w:rsid w:val="00D1136B"/>
    <w:rsid w:val="00D865BD"/>
    <w:rsid w:val="00D97B20"/>
    <w:rsid w:val="00DF7622"/>
    <w:rsid w:val="00E276D6"/>
    <w:rsid w:val="00F222A1"/>
    <w:rsid w:val="00F24123"/>
    <w:rsid w:val="00F64CF7"/>
    <w:rsid w:val="00F7424F"/>
    <w:rsid w:val="00F76D67"/>
    <w:rsid w:val="00FA3C86"/>
    <w:rsid w:val="00FC7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625B"/>
  <w15:chartTrackingRefBased/>
  <w15:docId w15:val="{F72818CC-A4B4-034D-85F1-81B3E97A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4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4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41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41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41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412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412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412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412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41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41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41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41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41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41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41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41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4123"/>
    <w:rPr>
      <w:rFonts w:eastAsiaTheme="majorEastAsia" w:cstheme="majorBidi"/>
      <w:color w:val="272727" w:themeColor="text1" w:themeTint="D8"/>
    </w:rPr>
  </w:style>
  <w:style w:type="paragraph" w:styleId="Titel">
    <w:name w:val="Title"/>
    <w:basedOn w:val="Standaard"/>
    <w:next w:val="Standaard"/>
    <w:link w:val="TitelChar"/>
    <w:uiPriority w:val="10"/>
    <w:qFormat/>
    <w:rsid w:val="00F2412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41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412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41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412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24123"/>
    <w:rPr>
      <w:i/>
      <w:iCs/>
      <w:color w:val="404040" w:themeColor="text1" w:themeTint="BF"/>
    </w:rPr>
  </w:style>
  <w:style w:type="paragraph" w:styleId="Lijstalinea">
    <w:name w:val="List Paragraph"/>
    <w:basedOn w:val="Standaard"/>
    <w:uiPriority w:val="34"/>
    <w:qFormat/>
    <w:rsid w:val="00F24123"/>
    <w:pPr>
      <w:ind w:left="720"/>
      <w:contextualSpacing/>
    </w:pPr>
  </w:style>
  <w:style w:type="character" w:styleId="Intensievebenadrukking">
    <w:name w:val="Intense Emphasis"/>
    <w:basedOn w:val="Standaardalinea-lettertype"/>
    <w:uiPriority w:val="21"/>
    <w:qFormat/>
    <w:rsid w:val="00F24123"/>
    <w:rPr>
      <w:i/>
      <w:iCs/>
      <w:color w:val="0F4761" w:themeColor="accent1" w:themeShade="BF"/>
    </w:rPr>
  </w:style>
  <w:style w:type="paragraph" w:styleId="Duidelijkcitaat">
    <w:name w:val="Intense Quote"/>
    <w:basedOn w:val="Standaard"/>
    <w:next w:val="Standaard"/>
    <w:link w:val="DuidelijkcitaatChar"/>
    <w:uiPriority w:val="30"/>
    <w:qFormat/>
    <w:rsid w:val="00F24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4123"/>
    <w:rPr>
      <w:i/>
      <w:iCs/>
      <w:color w:val="0F4761" w:themeColor="accent1" w:themeShade="BF"/>
    </w:rPr>
  </w:style>
  <w:style w:type="character" w:styleId="Intensieveverwijzing">
    <w:name w:val="Intense Reference"/>
    <w:basedOn w:val="Standaardalinea-lettertype"/>
    <w:uiPriority w:val="32"/>
    <w:qFormat/>
    <w:rsid w:val="00F24123"/>
    <w:rPr>
      <w:b/>
      <w:bCs/>
      <w:smallCaps/>
      <w:color w:val="0F4761" w:themeColor="accent1" w:themeShade="BF"/>
      <w:spacing w:val="5"/>
    </w:rPr>
  </w:style>
  <w:style w:type="paragraph" w:styleId="Revisie">
    <w:name w:val="Revision"/>
    <w:hidden/>
    <w:uiPriority w:val="99"/>
    <w:semiHidden/>
    <w:rsid w:val="00FA3C86"/>
  </w:style>
  <w:style w:type="paragraph" w:styleId="Voettekst">
    <w:name w:val="footer"/>
    <w:basedOn w:val="Standaard"/>
    <w:link w:val="VoettekstChar"/>
    <w:uiPriority w:val="99"/>
    <w:unhideWhenUsed/>
    <w:rsid w:val="00624B29"/>
    <w:pPr>
      <w:tabs>
        <w:tab w:val="center" w:pos="4536"/>
        <w:tab w:val="right" w:pos="9072"/>
      </w:tabs>
    </w:pPr>
  </w:style>
  <w:style w:type="character" w:customStyle="1" w:styleId="VoettekstChar">
    <w:name w:val="Voettekst Char"/>
    <w:basedOn w:val="Standaardalinea-lettertype"/>
    <w:link w:val="Voettekst"/>
    <w:uiPriority w:val="99"/>
    <w:rsid w:val="00624B29"/>
  </w:style>
  <w:style w:type="character" w:styleId="Paginanummer">
    <w:name w:val="page number"/>
    <w:basedOn w:val="Standaardalinea-lettertype"/>
    <w:uiPriority w:val="99"/>
    <w:semiHidden/>
    <w:unhideWhenUsed/>
    <w:rsid w:val="00624B29"/>
  </w:style>
  <w:style w:type="paragraph" w:styleId="Koptekst">
    <w:name w:val="header"/>
    <w:basedOn w:val="Standaard"/>
    <w:link w:val="KoptekstChar"/>
    <w:uiPriority w:val="99"/>
    <w:unhideWhenUsed/>
    <w:rsid w:val="00F76D67"/>
    <w:pPr>
      <w:tabs>
        <w:tab w:val="center" w:pos="4536"/>
        <w:tab w:val="right" w:pos="9072"/>
      </w:tabs>
    </w:pPr>
  </w:style>
  <w:style w:type="character" w:customStyle="1" w:styleId="KoptekstChar">
    <w:name w:val="Koptekst Char"/>
    <w:basedOn w:val="Standaardalinea-lettertype"/>
    <w:link w:val="Koptekst"/>
    <w:uiPriority w:val="99"/>
    <w:rsid w:val="00F76D67"/>
  </w:style>
  <w:style w:type="character" w:styleId="Verwijzingopmerking">
    <w:name w:val="annotation reference"/>
    <w:basedOn w:val="Standaardalinea-lettertype"/>
    <w:uiPriority w:val="99"/>
    <w:semiHidden/>
    <w:unhideWhenUsed/>
    <w:rsid w:val="0009478B"/>
    <w:rPr>
      <w:sz w:val="16"/>
      <w:szCs w:val="16"/>
    </w:rPr>
  </w:style>
  <w:style w:type="paragraph" w:styleId="Tekstopmerking">
    <w:name w:val="annotation text"/>
    <w:basedOn w:val="Standaard"/>
    <w:link w:val="TekstopmerkingChar"/>
    <w:uiPriority w:val="99"/>
    <w:unhideWhenUsed/>
    <w:rsid w:val="0009478B"/>
    <w:rPr>
      <w:sz w:val="20"/>
      <w:szCs w:val="20"/>
    </w:rPr>
  </w:style>
  <w:style w:type="character" w:customStyle="1" w:styleId="TekstopmerkingChar">
    <w:name w:val="Tekst opmerking Char"/>
    <w:basedOn w:val="Standaardalinea-lettertype"/>
    <w:link w:val="Tekstopmerking"/>
    <w:uiPriority w:val="99"/>
    <w:rsid w:val="0009478B"/>
    <w:rPr>
      <w:sz w:val="20"/>
      <w:szCs w:val="20"/>
    </w:rPr>
  </w:style>
  <w:style w:type="paragraph" w:styleId="Onderwerpvanopmerking">
    <w:name w:val="annotation subject"/>
    <w:basedOn w:val="Tekstopmerking"/>
    <w:next w:val="Tekstopmerking"/>
    <w:link w:val="OnderwerpvanopmerkingChar"/>
    <w:uiPriority w:val="99"/>
    <w:semiHidden/>
    <w:unhideWhenUsed/>
    <w:rsid w:val="0009478B"/>
    <w:rPr>
      <w:b/>
      <w:bCs/>
    </w:rPr>
  </w:style>
  <w:style w:type="character" w:customStyle="1" w:styleId="OnderwerpvanopmerkingChar">
    <w:name w:val="Onderwerp van opmerking Char"/>
    <w:basedOn w:val="TekstopmerkingChar"/>
    <w:link w:val="Onderwerpvanopmerking"/>
    <w:uiPriority w:val="99"/>
    <w:semiHidden/>
    <w:rsid w:val="0009478B"/>
    <w:rPr>
      <w:b/>
      <w:bCs/>
      <w:sz w:val="20"/>
      <w:szCs w:val="20"/>
    </w:rPr>
  </w:style>
  <w:style w:type="character" w:customStyle="1" w:styleId="cf01">
    <w:name w:val="cf01"/>
    <w:basedOn w:val="Standaardalinea-lettertype"/>
    <w:rsid w:val="00805F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2D983-38A0-3548-9087-E553AACA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Blans</dc:creator>
  <cp:keywords/>
  <dc:description/>
  <cp:lastModifiedBy>Vigdis van der Giesen</cp:lastModifiedBy>
  <cp:revision>2</cp:revision>
  <dcterms:created xsi:type="dcterms:W3CDTF">2024-01-26T13:28:00Z</dcterms:created>
  <dcterms:modified xsi:type="dcterms:W3CDTF">2024-01-26T13:28:00Z</dcterms:modified>
</cp:coreProperties>
</file>