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F63D" w14:textId="77777777" w:rsidR="00825D24" w:rsidRDefault="00825D24" w:rsidP="002F31C2">
      <w:pPr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</w:p>
    <w:p w14:paraId="31806AC3" w14:textId="2AE0E9F1" w:rsidR="00825D24" w:rsidRPr="00B71A60" w:rsidRDefault="00490A95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B71A60">
        <w:rPr>
          <w:rFonts w:cs="Times New Roman"/>
          <w:b/>
          <w:bCs/>
          <w:caps/>
          <w:sz w:val="28"/>
          <w:szCs w:val="28"/>
        </w:rPr>
        <w:t>Overeenkomst</w:t>
      </w:r>
      <w:r w:rsidR="00825D24" w:rsidRPr="00B71A60">
        <w:rPr>
          <w:rFonts w:cs="Times New Roman"/>
          <w:b/>
          <w:bCs/>
          <w:caps/>
          <w:sz w:val="28"/>
          <w:szCs w:val="28"/>
        </w:rPr>
        <w:t xml:space="preserve"> van Opdracht</w:t>
      </w:r>
    </w:p>
    <w:p w14:paraId="268C8432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B71A60">
        <w:rPr>
          <w:rFonts w:cs="Times New Roman"/>
          <w:b/>
          <w:bCs/>
          <w:caps/>
          <w:sz w:val="28"/>
          <w:szCs w:val="28"/>
        </w:rPr>
        <w:t>Jeugdhulp</w:t>
      </w:r>
    </w:p>
    <w:p w14:paraId="77B84555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B71A60">
        <w:rPr>
          <w:rFonts w:cs="Times New Roman"/>
          <w:b/>
          <w:bCs/>
          <w:caps/>
          <w:sz w:val="28"/>
          <w:szCs w:val="28"/>
        </w:rPr>
        <w:t>Jeugdwet</w:t>
      </w:r>
    </w:p>
    <w:p w14:paraId="7348BF8B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14:paraId="48E92677" w14:textId="77777777" w:rsidR="00825D24" w:rsidRPr="00B71A60" w:rsidRDefault="00656222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B71A60">
        <w:rPr>
          <w:rFonts w:cs="Times New Roman"/>
          <w:b/>
          <w:bCs/>
          <w:caps/>
          <w:sz w:val="28"/>
          <w:szCs w:val="28"/>
        </w:rPr>
        <w:t>BIJZONDER</w:t>
      </w:r>
      <w:r w:rsidR="00825D24" w:rsidRPr="00B71A60">
        <w:rPr>
          <w:rFonts w:cs="Times New Roman"/>
          <w:b/>
          <w:bCs/>
          <w:caps/>
          <w:sz w:val="28"/>
          <w:szCs w:val="28"/>
        </w:rPr>
        <w:t xml:space="preserve"> DEEL</w:t>
      </w:r>
    </w:p>
    <w:p w14:paraId="33757D85" w14:textId="290C35DB" w:rsidR="00656222" w:rsidRPr="00B71A60" w:rsidRDefault="00656222" w:rsidP="002F31C2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 w:rsidRPr="00B71A60">
        <w:rPr>
          <w:rFonts w:cs="Times New Roman"/>
          <w:b/>
          <w:bCs/>
          <w:caps/>
          <w:sz w:val="28"/>
          <w:szCs w:val="28"/>
          <w:highlight w:val="yellow"/>
        </w:rPr>
        <w:t xml:space="preserve">SEGMENT </w:t>
      </w:r>
      <w:r w:rsidR="00531F87" w:rsidRPr="00B71A60">
        <w:rPr>
          <w:rFonts w:cs="Times New Roman"/>
          <w:b/>
          <w:bCs/>
          <w:caps/>
          <w:sz w:val="28"/>
          <w:szCs w:val="28"/>
          <w:highlight w:val="yellow"/>
        </w:rPr>
        <w:t>4</w:t>
      </w:r>
      <w:r w:rsidRPr="00B71A60">
        <w:rPr>
          <w:rFonts w:cs="Times New Roman"/>
          <w:b/>
          <w:bCs/>
          <w:caps/>
          <w:sz w:val="28"/>
          <w:szCs w:val="28"/>
          <w:highlight w:val="yellow"/>
        </w:rPr>
        <w:t xml:space="preserve">: </w:t>
      </w:r>
      <w:r w:rsidR="00944DB1" w:rsidRPr="00B71A60">
        <w:rPr>
          <w:rFonts w:cs="Times New Roman"/>
          <w:b/>
          <w:bCs/>
          <w:caps/>
          <w:sz w:val="28"/>
          <w:szCs w:val="28"/>
          <w:highlight w:val="yellow"/>
        </w:rPr>
        <w:t>Specialistisch veelvoorkomend</w:t>
      </w:r>
    </w:p>
    <w:p w14:paraId="3D5D2C6F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3A7E855A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  <w:r w:rsidRPr="00B71A60">
        <w:rPr>
          <w:rFonts w:cs="Times New Roman"/>
          <w:b/>
          <w:caps/>
          <w:sz w:val="28"/>
          <w:szCs w:val="28"/>
        </w:rPr>
        <w:t>Tussen</w:t>
      </w:r>
    </w:p>
    <w:p w14:paraId="22CE9E2C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</w:p>
    <w:p w14:paraId="340D9AEF" w14:textId="6E3EDE23" w:rsidR="01492F84" w:rsidRPr="00B71A60" w:rsidRDefault="01492F84" w:rsidP="263A3FA1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B71A60">
        <w:rPr>
          <w:rFonts w:ascii="Calibri" w:eastAsia="Calibri" w:hAnsi="Calibri" w:cs="Calibri"/>
          <w:b/>
          <w:bCs/>
          <w:caps/>
          <w:color w:val="000000" w:themeColor="text1"/>
          <w:sz w:val="28"/>
          <w:szCs w:val="28"/>
        </w:rPr>
        <w:t>SERVICEORGANISATIE JEUGD ZUID-HOLLAND ZUID</w:t>
      </w:r>
    </w:p>
    <w:p w14:paraId="6D6ED148" w14:textId="009F4CE9" w:rsidR="01492F84" w:rsidRPr="00B71A60" w:rsidRDefault="01492F84" w:rsidP="5D181567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B71A60">
        <w:rPr>
          <w:rFonts w:ascii="Calibri" w:eastAsia="Calibri" w:hAnsi="Calibri" w:cs="Calibri"/>
          <w:b/>
          <w:bCs/>
          <w:caps/>
          <w:color w:val="000000" w:themeColor="text1"/>
          <w:sz w:val="28"/>
          <w:szCs w:val="28"/>
        </w:rPr>
        <w:t>(“</w:t>
      </w:r>
      <w:r w:rsidR="70FCAC8A" w:rsidRPr="00B71A60">
        <w:rPr>
          <w:rFonts w:ascii="Calibri" w:eastAsia="Calibri" w:hAnsi="Calibri" w:cs="Calibri"/>
          <w:b/>
          <w:bCs/>
          <w:caps/>
          <w:color w:val="000000" w:themeColor="text1"/>
          <w:sz w:val="28"/>
          <w:szCs w:val="28"/>
        </w:rPr>
        <w:t>SOJ ZHZ</w:t>
      </w:r>
      <w:r w:rsidRPr="00B71A60">
        <w:rPr>
          <w:rFonts w:ascii="Calibri" w:eastAsia="Calibri" w:hAnsi="Calibri" w:cs="Calibri"/>
          <w:b/>
          <w:bCs/>
          <w:caps/>
          <w:color w:val="000000" w:themeColor="text1"/>
          <w:sz w:val="28"/>
          <w:szCs w:val="28"/>
        </w:rPr>
        <w:t>”)</w:t>
      </w:r>
    </w:p>
    <w:p w14:paraId="3E2FA6CC" w14:textId="0F8DB261" w:rsidR="263A3FA1" w:rsidRPr="00B71A60" w:rsidRDefault="263A3FA1" w:rsidP="263A3FA1">
      <w:pPr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</w:p>
    <w:p w14:paraId="018A0B6D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</w:p>
    <w:p w14:paraId="27E4FF89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  <w:r w:rsidRPr="00B71A60">
        <w:rPr>
          <w:rFonts w:cs="Times New Roman"/>
          <w:b/>
          <w:caps/>
          <w:sz w:val="28"/>
          <w:szCs w:val="28"/>
        </w:rPr>
        <w:t>en</w:t>
      </w:r>
    </w:p>
    <w:p w14:paraId="172BE152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</w:p>
    <w:p w14:paraId="096FCEC3" w14:textId="77777777" w:rsidR="00825D24" w:rsidRPr="00B71A60" w:rsidRDefault="00825D24" w:rsidP="002F31C2">
      <w:pPr>
        <w:spacing w:line="276" w:lineRule="auto"/>
        <w:jc w:val="center"/>
        <w:rPr>
          <w:rFonts w:cs="Times New Roman"/>
          <w:b/>
          <w:caps/>
          <w:sz w:val="28"/>
          <w:szCs w:val="28"/>
        </w:rPr>
      </w:pPr>
      <w:r w:rsidRPr="00B71A60">
        <w:rPr>
          <w:rFonts w:cs="Times New Roman"/>
          <w:b/>
          <w:caps/>
          <w:sz w:val="28"/>
          <w:szCs w:val="28"/>
        </w:rPr>
        <w:t>@@@@</w:t>
      </w:r>
    </w:p>
    <w:p w14:paraId="787D33D3" w14:textId="77777777" w:rsidR="00A97CF7" w:rsidRPr="00B71A60" w:rsidRDefault="00A97CF7" w:rsidP="00A97CF7">
      <w:pPr>
        <w:spacing w:line="276" w:lineRule="auto"/>
        <w:jc w:val="center"/>
        <w:rPr>
          <w:b/>
          <w:bCs/>
          <w:caps/>
          <w:sz w:val="28"/>
          <w:szCs w:val="28"/>
        </w:rPr>
      </w:pPr>
      <w:r w:rsidRPr="00B71A60">
        <w:rPr>
          <w:b/>
          <w:bCs/>
          <w:caps/>
          <w:sz w:val="28"/>
          <w:szCs w:val="28"/>
        </w:rPr>
        <w:t>(“</w:t>
      </w:r>
      <w:r w:rsidRPr="00B71A60">
        <w:rPr>
          <w:b/>
          <w:bCs/>
          <w:sz w:val="28"/>
          <w:szCs w:val="28"/>
          <w:u w:val="single"/>
        </w:rPr>
        <w:t>Jeugdhulpaanbieder</w:t>
      </w:r>
      <w:r w:rsidRPr="00B71A60">
        <w:rPr>
          <w:b/>
          <w:bCs/>
          <w:caps/>
          <w:sz w:val="28"/>
          <w:szCs w:val="28"/>
        </w:rPr>
        <w:t>”)</w:t>
      </w:r>
    </w:p>
    <w:p w14:paraId="5808215C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4AF4AE62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27D2D399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5E0C60EF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1BEF8E30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502E875A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217673D5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584674FD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2202FA1C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6741C2BC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14:paraId="60D899D6" w14:textId="77777777" w:rsidR="00825D24" w:rsidRPr="002646B3" w:rsidRDefault="00825D24" w:rsidP="002F31C2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2"/>
        <w:gridCol w:w="3113"/>
        <w:gridCol w:w="2851"/>
      </w:tblGrid>
      <w:tr w:rsidR="00825D24" w:rsidRPr="002646B3" w14:paraId="0C038FD7" w14:textId="77777777" w:rsidTr="1B03ED69">
        <w:tc>
          <w:tcPr>
            <w:tcW w:w="3092" w:type="dxa"/>
          </w:tcPr>
          <w:p w14:paraId="70928406" w14:textId="77777777" w:rsidR="00825D24" w:rsidRPr="002646B3" w:rsidRDefault="00825D24" w:rsidP="002F31C2">
            <w:pPr>
              <w:spacing w:line="276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646B3">
              <w:rPr>
                <w:rFonts w:cs="Times New Roman"/>
                <w:b/>
                <w:sz w:val="20"/>
                <w:szCs w:val="20"/>
              </w:rPr>
              <w:t>Versie</w:t>
            </w:r>
          </w:p>
        </w:tc>
        <w:tc>
          <w:tcPr>
            <w:tcW w:w="3113" w:type="dxa"/>
          </w:tcPr>
          <w:p w14:paraId="3FDFDFDA" w14:textId="77777777" w:rsidR="00825D24" w:rsidRPr="002646B3" w:rsidRDefault="00825D24" w:rsidP="002F31C2">
            <w:pPr>
              <w:spacing w:line="276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646B3">
              <w:rPr>
                <w:rFonts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851" w:type="dxa"/>
          </w:tcPr>
          <w:p w14:paraId="0A9B89D6" w14:textId="77777777" w:rsidR="00825D24" w:rsidRPr="002646B3" w:rsidRDefault="00825D24" w:rsidP="002F31C2">
            <w:pPr>
              <w:spacing w:line="276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646B3">
              <w:rPr>
                <w:rFonts w:cs="Times New Roman"/>
                <w:b/>
                <w:sz w:val="20"/>
                <w:szCs w:val="20"/>
              </w:rPr>
              <w:t>Auteur</w:t>
            </w:r>
          </w:p>
        </w:tc>
      </w:tr>
      <w:tr w:rsidR="00825D24" w:rsidRPr="002646B3" w14:paraId="6FF3C717" w14:textId="77777777" w:rsidTr="1B03ED69">
        <w:tc>
          <w:tcPr>
            <w:tcW w:w="3092" w:type="dxa"/>
          </w:tcPr>
          <w:p w14:paraId="7FB1EE50" w14:textId="77777777" w:rsidR="00825D24" w:rsidRPr="002646B3" w:rsidRDefault="00825D24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646B3">
              <w:rPr>
                <w:rFonts w:cs="Times New Roman"/>
                <w:bCs/>
                <w:sz w:val="20"/>
                <w:szCs w:val="20"/>
              </w:rPr>
              <w:t>0.1</w:t>
            </w:r>
          </w:p>
        </w:tc>
        <w:tc>
          <w:tcPr>
            <w:tcW w:w="3113" w:type="dxa"/>
          </w:tcPr>
          <w:p w14:paraId="681070A4" w14:textId="575A49D8" w:rsidR="00825D24" w:rsidRPr="002646B3" w:rsidRDefault="00531F87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16 maart</w:t>
            </w:r>
            <w:r w:rsidR="00825D24" w:rsidRPr="002646B3">
              <w:rPr>
                <w:rFonts w:cs="Times New Roman"/>
                <w:bCs/>
                <w:sz w:val="20"/>
                <w:szCs w:val="20"/>
              </w:rPr>
              <w:t xml:space="preserve"> 202</w:t>
            </w:r>
            <w:r w:rsidR="006A2354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51" w:type="dxa"/>
          </w:tcPr>
          <w:p w14:paraId="59BE2DE6" w14:textId="77777777" w:rsidR="00825D24" w:rsidRPr="002646B3" w:rsidRDefault="00825D24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646B3">
              <w:rPr>
                <w:rFonts w:cs="Times New Roman"/>
                <w:bCs/>
                <w:sz w:val="20"/>
                <w:szCs w:val="20"/>
              </w:rPr>
              <w:t>Tim Robbe</w:t>
            </w:r>
          </w:p>
        </w:tc>
      </w:tr>
      <w:tr w:rsidR="006A2354" w:rsidRPr="002646B3" w14:paraId="252FA622" w14:textId="77777777" w:rsidTr="1B03ED69">
        <w:tc>
          <w:tcPr>
            <w:tcW w:w="3092" w:type="dxa"/>
          </w:tcPr>
          <w:p w14:paraId="56A092AD" w14:textId="772CFE9C" w:rsidR="006A2354" w:rsidRPr="002646B3" w:rsidRDefault="006A2354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0.2</w:t>
            </w:r>
          </w:p>
        </w:tc>
        <w:tc>
          <w:tcPr>
            <w:tcW w:w="3113" w:type="dxa"/>
          </w:tcPr>
          <w:p w14:paraId="6927E1C5" w14:textId="7866B375" w:rsidR="006A2354" w:rsidRDefault="006A2354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29 maart 2021</w:t>
            </w:r>
          </w:p>
        </w:tc>
        <w:tc>
          <w:tcPr>
            <w:tcW w:w="2851" w:type="dxa"/>
          </w:tcPr>
          <w:p w14:paraId="3A0D2420" w14:textId="6A6197DF" w:rsidR="006A2354" w:rsidRPr="002646B3" w:rsidRDefault="006A2354" w:rsidP="002F31C2">
            <w:pPr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Tim Robbe</w:t>
            </w:r>
          </w:p>
        </w:tc>
      </w:tr>
      <w:tr w:rsidR="5D181567" w14:paraId="3216F436" w14:textId="77777777" w:rsidTr="1B03ED69">
        <w:tc>
          <w:tcPr>
            <w:tcW w:w="3092" w:type="dxa"/>
          </w:tcPr>
          <w:p w14:paraId="5455A2CF" w14:textId="40CA57F5" w:rsidR="6897D297" w:rsidRDefault="6897D297" w:rsidP="5D181567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45FAB6CC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3113" w:type="dxa"/>
          </w:tcPr>
          <w:p w14:paraId="39D09E81" w14:textId="31EA026F" w:rsidR="6897D297" w:rsidRDefault="6897D297" w:rsidP="5D181567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45FAB6CC">
              <w:rPr>
                <w:rFonts w:cs="Times New Roman"/>
                <w:sz w:val="20"/>
                <w:szCs w:val="20"/>
              </w:rPr>
              <w:t>15 juni 2021</w:t>
            </w:r>
          </w:p>
        </w:tc>
        <w:tc>
          <w:tcPr>
            <w:tcW w:w="2851" w:type="dxa"/>
          </w:tcPr>
          <w:p w14:paraId="1AE20701" w14:textId="2A9DBF79" w:rsidR="6897D297" w:rsidRDefault="6897D297" w:rsidP="5D181567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45FAB6CC">
              <w:rPr>
                <w:rFonts w:cs="Times New Roman"/>
                <w:sz w:val="20"/>
                <w:szCs w:val="20"/>
              </w:rPr>
              <w:t>SOJ</w:t>
            </w:r>
          </w:p>
        </w:tc>
      </w:tr>
      <w:tr w:rsidR="1B03ED69" w14:paraId="5819B324" w14:textId="77777777" w:rsidTr="1B03ED69">
        <w:tc>
          <w:tcPr>
            <w:tcW w:w="3092" w:type="dxa"/>
          </w:tcPr>
          <w:p w14:paraId="797DE1BF" w14:textId="1FFBE7D4" w:rsidR="10182366" w:rsidRDefault="10182366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1B03ED69">
              <w:rPr>
                <w:rFonts w:cs="Times New Roman"/>
                <w:sz w:val="20"/>
                <w:szCs w:val="20"/>
              </w:rPr>
              <w:t>0.4</w:t>
            </w:r>
          </w:p>
        </w:tc>
        <w:tc>
          <w:tcPr>
            <w:tcW w:w="3113" w:type="dxa"/>
          </w:tcPr>
          <w:p w14:paraId="7E453C81" w14:textId="185EEC74" w:rsidR="10182366" w:rsidRDefault="10182366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1B03ED69">
              <w:rPr>
                <w:rFonts w:cs="Times New Roman"/>
                <w:sz w:val="20"/>
                <w:szCs w:val="20"/>
              </w:rPr>
              <w:t>12 augustus 2021</w:t>
            </w:r>
          </w:p>
        </w:tc>
        <w:tc>
          <w:tcPr>
            <w:tcW w:w="2851" w:type="dxa"/>
          </w:tcPr>
          <w:p w14:paraId="3C5800E5" w14:textId="66DE720F" w:rsidR="10182366" w:rsidRDefault="10182366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1B03ED69">
              <w:rPr>
                <w:rFonts w:cs="Times New Roman"/>
                <w:sz w:val="20"/>
                <w:szCs w:val="20"/>
              </w:rPr>
              <w:t>SOJ</w:t>
            </w:r>
          </w:p>
        </w:tc>
      </w:tr>
      <w:tr w:rsidR="001B719B" w14:paraId="11840ED8" w14:textId="77777777" w:rsidTr="1B03ED69">
        <w:tc>
          <w:tcPr>
            <w:tcW w:w="3092" w:type="dxa"/>
          </w:tcPr>
          <w:p w14:paraId="2868EACB" w14:textId="6D309ADA" w:rsidR="001B719B" w:rsidRPr="1B03ED69" w:rsidRDefault="001B719B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3113" w:type="dxa"/>
          </w:tcPr>
          <w:p w14:paraId="5C043394" w14:textId="2B5796A0" w:rsidR="001B719B" w:rsidRPr="1B03ED69" w:rsidRDefault="00A97CF7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 september 2021</w:t>
            </w:r>
          </w:p>
        </w:tc>
        <w:tc>
          <w:tcPr>
            <w:tcW w:w="2851" w:type="dxa"/>
          </w:tcPr>
          <w:p w14:paraId="283B99B2" w14:textId="777DD1F1" w:rsidR="001B719B" w:rsidRPr="1B03ED69" w:rsidRDefault="00A97CF7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SOJ</w:t>
            </w:r>
          </w:p>
        </w:tc>
      </w:tr>
      <w:tr w:rsidR="00FF01B3" w14:paraId="10FAEAFB" w14:textId="77777777" w:rsidTr="1B03ED69">
        <w:tc>
          <w:tcPr>
            <w:tcW w:w="3092" w:type="dxa"/>
          </w:tcPr>
          <w:p w14:paraId="62F7F823" w14:textId="67A832C9" w:rsidR="00FF01B3" w:rsidRDefault="00FF01B3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3113" w:type="dxa"/>
          </w:tcPr>
          <w:p w14:paraId="5DF753C5" w14:textId="3B0B2D20" w:rsidR="00FF01B3" w:rsidRDefault="000D3C26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  <w:r w:rsidR="00FF01B3">
              <w:rPr>
                <w:rFonts w:cs="Times New Roman"/>
                <w:sz w:val="20"/>
                <w:szCs w:val="20"/>
              </w:rPr>
              <w:t xml:space="preserve"> oktober 2022</w:t>
            </w:r>
          </w:p>
        </w:tc>
        <w:tc>
          <w:tcPr>
            <w:tcW w:w="2851" w:type="dxa"/>
          </w:tcPr>
          <w:p w14:paraId="74558C79" w14:textId="0EF370AD" w:rsidR="00FF01B3" w:rsidRDefault="00FF01B3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SOJ</w:t>
            </w:r>
          </w:p>
        </w:tc>
      </w:tr>
      <w:tr w:rsidR="00072848" w14:paraId="5F540614" w14:textId="77777777" w:rsidTr="1B03ED69">
        <w:tc>
          <w:tcPr>
            <w:tcW w:w="3092" w:type="dxa"/>
          </w:tcPr>
          <w:p w14:paraId="44AD87E7" w14:textId="04CF4B68" w:rsidR="00072848" w:rsidRDefault="00072848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3.0</w:t>
            </w:r>
          </w:p>
        </w:tc>
        <w:tc>
          <w:tcPr>
            <w:tcW w:w="3113" w:type="dxa"/>
          </w:tcPr>
          <w:p w14:paraId="50439557" w14:textId="54992E84" w:rsidR="00072848" w:rsidRDefault="00072848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 oktober 2023</w:t>
            </w:r>
          </w:p>
        </w:tc>
        <w:tc>
          <w:tcPr>
            <w:tcW w:w="2851" w:type="dxa"/>
          </w:tcPr>
          <w:p w14:paraId="4BC4FE13" w14:textId="167CA964" w:rsidR="00072848" w:rsidRDefault="00072848" w:rsidP="1B03ED69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SOJ</w:t>
            </w:r>
          </w:p>
        </w:tc>
      </w:tr>
    </w:tbl>
    <w:p w14:paraId="7629A4D4" w14:textId="77777777" w:rsidR="00825D24" w:rsidRPr="002646B3" w:rsidRDefault="00825D24" w:rsidP="002F31C2">
      <w:pPr>
        <w:spacing w:line="276" w:lineRule="auto"/>
        <w:jc w:val="center"/>
        <w:rPr>
          <w:rFonts w:cs="Times New Roman"/>
          <w:b/>
          <w:bCs/>
          <w:sz w:val="20"/>
          <w:szCs w:val="20"/>
        </w:rPr>
      </w:pPr>
    </w:p>
    <w:p w14:paraId="36A55360" w14:textId="77777777" w:rsidR="00825D24" w:rsidRPr="002646B3" w:rsidRDefault="00825D24" w:rsidP="002F31C2">
      <w:pPr>
        <w:spacing w:line="276" w:lineRule="auto"/>
        <w:jc w:val="center"/>
        <w:rPr>
          <w:rFonts w:cs="Times New Roman"/>
          <w:b/>
          <w:caps/>
          <w:sz w:val="20"/>
          <w:szCs w:val="20"/>
        </w:rPr>
        <w:sectPr w:rsidR="00825D24" w:rsidRPr="002646B3" w:rsidSect="0056612A">
          <w:headerReference w:type="default" r:id="rId10"/>
          <w:footerReference w:type="default" r:id="rId11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008D8CF" w14:textId="548259C1" w:rsidR="00B71A60" w:rsidRPr="00B71A60" w:rsidRDefault="00B71A60" w:rsidP="00B71A60">
      <w:pPr>
        <w:pStyle w:val="Inhopg2"/>
      </w:pPr>
      <w:r w:rsidRPr="00B71A60">
        <w:lastRenderedPageBreak/>
        <w:t>Inhoudsopgave</w:t>
      </w:r>
    </w:p>
    <w:p w14:paraId="1B3BFA06" w14:textId="3EAE379E" w:rsidR="00D94C39" w:rsidRDefault="00ED0B4E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r w:rsidRPr="002436B8">
        <w:rPr>
          <w:rFonts w:ascii="Arial" w:hAnsi="Arial" w:cs="Arial"/>
          <w:b/>
          <w:bCs/>
          <w:sz w:val="20"/>
          <w:szCs w:val="20"/>
        </w:rPr>
        <w:fldChar w:fldCharType="begin"/>
      </w:r>
      <w:r w:rsidRPr="6E5AFD57">
        <w:rPr>
          <w:rFonts w:ascii="Arial" w:hAnsi="Arial" w:cs="Arial"/>
          <w:b/>
          <w:bCs/>
          <w:sz w:val="20"/>
          <w:szCs w:val="20"/>
        </w:rPr>
        <w:instrText xml:space="preserve"> TOC \o "1-3" \h \z \u </w:instrText>
      </w:r>
      <w:r w:rsidRPr="002436B8">
        <w:rPr>
          <w:rFonts w:ascii="Arial" w:hAnsi="Arial" w:cs="Arial"/>
          <w:b/>
          <w:bCs/>
          <w:sz w:val="20"/>
          <w:szCs w:val="20"/>
        </w:rPr>
        <w:fldChar w:fldCharType="separate"/>
      </w:r>
      <w:hyperlink w:anchor="_Toc79679080" w:history="1">
        <w:r w:rsidR="00D94C39" w:rsidRPr="00E400FA">
          <w:rPr>
            <w:rStyle w:val="Hyperlink"/>
            <w:noProof/>
          </w:rPr>
          <w:t>Artikel 1: Doelen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_Toc79679080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2</w:t>
        </w:r>
        <w:r w:rsidR="00D94C39">
          <w:rPr>
            <w:noProof/>
            <w:webHidden/>
          </w:rPr>
          <w:fldChar w:fldCharType="end"/>
        </w:r>
      </w:hyperlink>
    </w:p>
    <w:p w14:paraId="66F36941" w14:textId="75174B14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1" w:history="1">
        <w:r w:rsidR="00D94C39" w:rsidRPr="00E400FA">
          <w:rPr>
            <w:rStyle w:val="Hyperlink"/>
            <w:noProof/>
          </w:rPr>
          <w:t>Artikel 2: Algemene en bijzondere deel overeenkomst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_Toc79679081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2</w:t>
        </w:r>
        <w:r w:rsidR="00D94C39">
          <w:rPr>
            <w:noProof/>
            <w:webHidden/>
          </w:rPr>
          <w:fldChar w:fldCharType="end"/>
        </w:r>
      </w:hyperlink>
    </w:p>
    <w:p w14:paraId="2319E1D8" w14:textId="6776E7A5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2" w:history="1">
        <w:r w:rsidR="00D94C39" w:rsidRPr="00E400FA">
          <w:rPr>
            <w:rStyle w:val="Hyperlink"/>
            <w:noProof/>
          </w:rPr>
          <w:t>Artikel 3: Ontwikkelpartners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_Toc79679082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2</w:t>
        </w:r>
        <w:r w:rsidR="00D94C39">
          <w:rPr>
            <w:noProof/>
            <w:webHidden/>
          </w:rPr>
          <w:fldChar w:fldCharType="end"/>
        </w:r>
      </w:hyperlink>
    </w:p>
    <w:p w14:paraId="32F9DF48" w14:textId="55F8326F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3" w:history="1">
        <w:r w:rsidR="00D94C39" w:rsidRPr="00E400FA">
          <w:rPr>
            <w:rStyle w:val="Hyperlink"/>
            <w:noProof/>
          </w:rPr>
          <w:t>Artikel 4: Onderscheid instelling en niet-instelling</w:t>
        </w:r>
        <w:r w:rsidR="00D94C39">
          <w:rPr>
            <w:noProof/>
            <w:webHidden/>
          </w:rPr>
          <w:tab/>
        </w:r>
        <w:r w:rsidR="00B71A60">
          <w:rPr>
            <w:noProof/>
            <w:webHidden/>
          </w:rPr>
          <w:t>3</w:t>
        </w:r>
      </w:hyperlink>
    </w:p>
    <w:p w14:paraId="36F78F65" w14:textId="6CD98A2D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4" w:history="1">
        <w:r w:rsidR="00D94C39" w:rsidRPr="00E400FA">
          <w:rPr>
            <w:rStyle w:val="Hyperlink"/>
            <w:noProof/>
          </w:rPr>
          <w:t>Artikel 5: Opvang groei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_Toc79679084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3</w:t>
        </w:r>
        <w:r w:rsidR="00D94C39">
          <w:rPr>
            <w:noProof/>
            <w:webHidden/>
          </w:rPr>
          <w:fldChar w:fldCharType="end"/>
        </w:r>
      </w:hyperlink>
    </w:p>
    <w:p w14:paraId="5244DF0C" w14:textId="63296152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5" w:history="1">
        <w:r w:rsidR="00D94C39" w:rsidRPr="00E400FA">
          <w:rPr>
            <w:rStyle w:val="Hyperlink"/>
            <w:noProof/>
          </w:rPr>
          <w:t>Artikel 6: Samenwerkingsafspraken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_Toc79679085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3</w:t>
        </w:r>
        <w:r w:rsidR="00D94C39">
          <w:rPr>
            <w:noProof/>
            <w:webHidden/>
          </w:rPr>
          <w:fldChar w:fldCharType="end"/>
        </w:r>
      </w:hyperlink>
    </w:p>
    <w:p w14:paraId="372DA288" w14:textId="78C32D6E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6" w:history="1">
        <w:r w:rsidR="00D94C39" w:rsidRPr="00E400FA">
          <w:rPr>
            <w:rStyle w:val="Hyperlink"/>
            <w:rFonts w:eastAsia="Arial"/>
            <w:noProof/>
          </w:rPr>
          <w:t>Artikel 7: Groepsverband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_Toc79679086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3</w:t>
        </w:r>
        <w:r w:rsidR="00D94C39">
          <w:rPr>
            <w:noProof/>
            <w:webHidden/>
          </w:rPr>
          <w:fldChar w:fldCharType="end"/>
        </w:r>
      </w:hyperlink>
    </w:p>
    <w:p w14:paraId="6CC106B5" w14:textId="4EABE068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7" w:history="1">
        <w:r w:rsidR="00D94C39" w:rsidRPr="00E400FA">
          <w:rPr>
            <w:rStyle w:val="Hyperlink"/>
            <w:noProof/>
          </w:rPr>
          <w:t>Artikel 8: Verwijzing naar segment 1</w:t>
        </w:r>
        <w:r w:rsidR="00D94C39">
          <w:rPr>
            <w:noProof/>
            <w:webHidden/>
          </w:rPr>
          <w:tab/>
        </w:r>
        <w:r w:rsidR="00D94C39">
          <w:rPr>
            <w:noProof/>
            <w:webHidden/>
          </w:rPr>
          <w:fldChar w:fldCharType="begin"/>
        </w:r>
        <w:r w:rsidR="00D94C39">
          <w:rPr>
            <w:noProof/>
            <w:webHidden/>
          </w:rPr>
          <w:instrText xml:space="preserve"> PAGEREF _Toc79679087 \h </w:instrText>
        </w:r>
        <w:r w:rsidR="00D94C39">
          <w:rPr>
            <w:noProof/>
            <w:webHidden/>
          </w:rPr>
        </w:r>
        <w:r w:rsidR="00D94C39">
          <w:rPr>
            <w:noProof/>
            <w:webHidden/>
          </w:rPr>
          <w:fldChar w:fldCharType="separate"/>
        </w:r>
        <w:r w:rsidR="00F17305">
          <w:rPr>
            <w:noProof/>
            <w:webHidden/>
          </w:rPr>
          <w:t>3</w:t>
        </w:r>
        <w:r w:rsidR="00D94C39">
          <w:rPr>
            <w:noProof/>
            <w:webHidden/>
          </w:rPr>
          <w:fldChar w:fldCharType="end"/>
        </w:r>
      </w:hyperlink>
    </w:p>
    <w:p w14:paraId="442B3CA6" w14:textId="6660BFEB" w:rsidR="00D94C39" w:rsidRDefault="00072848" w:rsidP="00B71A60">
      <w:pPr>
        <w:pStyle w:val="Inhopg2"/>
        <w:rPr>
          <w:rFonts w:eastAsiaTheme="minorEastAsia"/>
          <w:noProof/>
          <w:sz w:val="22"/>
          <w:szCs w:val="22"/>
          <w:lang w:eastAsia="nl-NL"/>
        </w:rPr>
      </w:pPr>
      <w:hyperlink w:anchor="_Toc79679088" w:history="1">
        <w:r w:rsidR="00D94C39" w:rsidRPr="00E400FA">
          <w:rPr>
            <w:rStyle w:val="Hyperlink"/>
            <w:rFonts w:eastAsia="Arial"/>
            <w:noProof/>
          </w:rPr>
          <w:t>Artikel 9: Aanvullende monitoringseisen</w:t>
        </w:r>
        <w:r w:rsidR="00D94C39">
          <w:rPr>
            <w:noProof/>
            <w:webHidden/>
          </w:rPr>
          <w:tab/>
        </w:r>
        <w:r w:rsidR="00B71A60">
          <w:rPr>
            <w:noProof/>
            <w:webHidden/>
          </w:rPr>
          <w:t>4</w:t>
        </w:r>
      </w:hyperlink>
    </w:p>
    <w:p w14:paraId="357D2284" w14:textId="49C27F8D" w:rsidR="00825D24" w:rsidRPr="002646B3" w:rsidRDefault="00ED0B4E" w:rsidP="002436B8">
      <w:pPr>
        <w:pStyle w:val="Kop1"/>
        <w:rPr>
          <w:rFonts w:ascii="Arial" w:hAnsi="Arial" w:cs="Arial"/>
          <w:sz w:val="20"/>
          <w:szCs w:val="20"/>
        </w:rPr>
      </w:pPr>
      <w:r w:rsidRPr="002436B8">
        <w:rPr>
          <w:rFonts w:ascii="Arial" w:hAnsi="Arial" w:cs="Arial"/>
          <w:b w:val="0"/>
          <w:bCs/>
          <w:sz w:val="20"/>
          <w:szCs w:val="20"/>
        </w:rPr>
        <w:fldChar w:fldCharType="end"/>
      </w:r>
    </w:p>
    <w:p w14:paraId="1D770A95" w14:textId="25FC65C7" w:rsidR="005C1190" w:rsidRDefault="002646B3" w:rsidP="003107BB">
      <w:pPr>
        <w:pStyle w:val="Kop2"/>
        <w:jc w:val="both"/>
      </w:pPr>
      <w:bookmarkStart w:id="0" w:name="_Toc74602389"/>
      <w:bookmarkStart w:id="1" w:name="_Toc79679080"/>
      <w:r>
        <w:t xml:space="preserve">Artikel </w:t>
      </w:r>
      <w:r w:rsidR="00601EDC">
        <w:t>1</w:t>
      </w:r>
      <w:r>
        <w:t xml:space="preserve">: </w:t>
      </w:r>
      <w:r w:rsidR="00ED0B4E">
        <w:t>D</w:t>
      </w:r>
      <w:r>
        <w:t>oelen</w:t>
      </w:r>
      <w:bookmarkEnd w:id="0"/>
      <w:bookmarkEnd w:id="1"/>
    </w:p>
    <w:p w14:paraId="2B702B04" w14:textId="523E1664" w:rsidR="00A97CF7" w:rsidRDefault="00A97CF7" w:rsidP="00A97CF7">
      <w:pPr>
        <w:spacing w:line="276" w:lineRule="auto"/>
        <w:rPr>
          <w:rFonts w:ascii="Arial" w:eastAsiaTheme="minorEastAsia" w:hAnsi="Arial" w:cs="Arial"/>
          <w:sz w:val="20"/>
          <w:szCs w:val="20"/>
        </w:rPr>
      </w:pPr>
      <w:r w:rsidRPr="53349FF8">
        <w:rPr>
          <w:rFonts w:ascii="Arial" w:eastAsiaTheme="minorEastAsia" w:hAnsi="Arial" w:cs="Arial"/>
          <w:sz w:val="20"/>
          <w:szCs w:val="20"/>
        </w:rPr>
        <w:t>Met de afspraken in d</w:t>
      </w:r>
      <w:r>
        <w:rPr>
          <w:rFonts w:ascii="Arial" w:eastAsiaTheme="minorEastAsia" w:hAnsi="Arial" w:cs="Arial"/>
          <w:sz w:val="20"/>
          <w:szCs w:val="20"/>
        </w:rPr>
        <w:t>eze</w:t>
      </w:r>
      <w:r w:rsidRPr="53349FF8">
        <w:rPr>
          <w:rFonts w:ascii="Arial" w:eastAsiaTheme="minorEastAsia" w:hAnsi="Arial" w:cs="Arial"/>
          <w:sz w:val="20"/>
          <w:szCs w:val="20"/>
        </w:rPr>
        <w:t xml:space="preserve"> Bijzondere </w:t>
      </w:r>
      <w:r>
        <w:rPr>
          <w:rFonts w:ascii="Arial" w:eastAsiaTheme="minorEastAsia" w:hAnsi="Arial" w:cs="Arial"/>
          <w:sz w:val="20"/>
          <w:szCs w:val="20"/>
        </w:rPr>
        <w:t>D</w:t>
      </w:r>
      <w:r w:rsidRPr="53349FF8">
        <w:rPr>
          <w:rFonts w:ascii="Arial" w:eastAsiaTheme="minorEastAsia" w:hAnsi="Arial" w:cs="Arial"/>
          <w:sz w:val="20"/>
          <w:szCs w:val="20"/>
        </w:rPr>
        <w:t xml:space="preserve">eel </w:t>
      </w:r>
      <w:r>
        <w:rPr>
          <w:rFonts w:ascii="Arial" w:eastAsiaTheme="minorEastAsia" w:hAnsi="Arial" w:cs="Arial"/>
          <w:sz w:val="20"/>
          <w:szCs w:val="20"/>
        </w:rPr>
        <w:t>O</w:t>
      </w:r>
      <w:r w:rsidRPr="53349FF8">
        <w:rPr>
          <w:rFonts w:ascii="Arial" w:eastAsiaTheme="minorEastAsia" w:hAnsi="Arial" w:cs="Arial"/>
          <w:sz w:val="20"/>
          <w:szCs w:val="20"/>
        </w:rPr>
        <w:t>vereenkomst, streven partijen de doelen na</w:t>
      </w:r>
      <w:r w:rsidRPr="33FD5DF4">
        <w:rPr>
          <w:rFonts w:ascii="Arial" w:eastAsiaTheme="minorEastAsia" w:hAnsi="Arial" w:cs="Arial"/>
          <w:sz w:val="20"/>
          <w:szCs w:val="20"/>
        </w:rPr>
        <w:t>, zoals vastgelegd in bijlage 1 van de overeenkomst</w:t>
      </w:r>
      <w:r>
        <w:rPr>
          <w:rFonts w:ascii="Arial" w:eastAsiaTheme="minorEastAsia" w:hAnsi="Arial" w:cs="Arial"/>
          <w:sz w:val="20"/>
          <w:szCs w:val="20"/>
        </w:rPr>
        <w:t xml:space="preserve">. In bijlage 1 zijn de doelen per kernwaarde opgenomen, in de bijlage 1 van </w:t>
      </w:r>
      <w:r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de kernwaarden is nader geduid hoe de samenhang tussen de verschillende doelen, welke zijn weergegeven in de bijlage van bijlage 1. </w:t>
      </w:r>
    </w:p>
    <w:p w14:paraId="092F0675" w14:textId="695302E5" w:rsidR="00A97CF7" w:rsidRPr="002646B3" w:rsidRDefault="00A97CF7" w:rsidP="00A97CF7">
      <w:pPr>
        <w:spacing w:line="276" w:lineRule="auto"/>
        <w:rPr>
          <w:rFonts w:ascii="Arial" w:hAnsi="Arial" w:cs="Arial"/>
          <w:sz w:val="20"/>
          <w:szCs w:val="20"/>
        </w:rPr>
      </w:pPr>
      <w:r w:rsidRPr="53349FF8">
        <w:rPr>
          <w:rFonts w:ascii="Arial" w:eastAsiaTheme="minorEastAsia" w:hAnsi="Arial" w:cs="Arial"/>
          <w:sz w:val="20"/>
          <w:szCs w:val="20"/>
        </w:rPr>
        <w:t xml:space="preserve">SOJ ZHZ en  gemeenten toetsen het beleid en de afspraken aan deze doelen en voeren wijzigingen door in de doelen of stellen wijzigingen voor in de afspraken met </w:t>
      </w:r>
      <w:r>
        <w:rPr>
          <w:rFonts w:ascii="Arial" w:eastAsiaTheme="minorEastAsia" w:hAnsi="Arial" w:cs="Arial"/>
          <w:sz w:val="20"/>
          <w:szCs w:val="20"/>
        </w:rPr>
        <w:t>J</w:t>
      </w:r>
      <w:r w:rsidRPr="53349FF8">
        <w:rPr>
          <w:rFonts w:ascii="Arial" w:eastAsiaTheme="minorEastAsia" w:hAnsi="Arial" w:cs="Arial"/>
          <w:sz w:val="20"/>
          <w:szCs w:val="20"/>
        </w:rPr>
        <w:t>eugdhulpaanbieders indien zij dat nodig achten.</w:t>
      </w:r>
    </w:p>
    <w:p w14:paraId="276112B8" w14:textId="76707655" w:rsidR="005C1190" w:rsidRDefault="005C1190" w:rsidP="003107BB">
      <w:pPr>
        <w:pStyle w:val="Kop2"/>
        <w:jc w:val="both"/>
      </w:pPr>
    </w:p>
    <w:p w14:paraId="0C56D728" w14:textId="52164733" w:rsidR="00825D24" w:rsidRPr="003F4B9E" w:rsidRDefault="002646B3" w:rsidP="003107BB">
      <w:pPr>
        <w:pStyle w:val="Kop2"/>
        <w:jc w:val="both"/>
      </w:pPr>
      <w:bookmarkStart w:id="2" w:name="_Toc74602390"/>
      <w:bookmarkStart w:id="3" w:name="_Toc79679081"/>
      <w:r w:rsidRPr="003F4B9E">
        <w:t xml:space="preserve">Artikel </w:t>
      </w:r>
      <w:r w:rsidR="00601EDC">
        <w:t>2</w:t>
      </w:r>
      <w:r w:rsidRPr="003F4B9E">
        <w:t xml:space="preserve">: </w:t>
      </w:r>
      <w:r w:rsidR="00656222" w:rsidRPr="003F4B9E">
        <w:t xml:space="preserve">Algemene en </w:t>
      </w:r>
      <w:r w:rsidR="006A2354">
        <w:t>b</w:t>
      </w:r>
      <w:r w:rsidR="00656222" w:rsidRPr="003F4B9E">
        <w:t xml:space="preserve">ijzondere </w:t>
      </w:r>
      <w:r w:rsidR="004F52E0">
        <w:t xml:space="preserve">deel </w:t>
      </w:r>
      <w:r w:rsidR="006A2354">
        <w:t>o</w:t>
      </w:r>
      <w:r w:rsidR="00490A95">
        <w:t>vereenkomst</w:t>
      </w:r>
      <w:bookmarkEnd w:id="2"/>
      <w:bookmarkEnd w:id="3"/>
    </w:p>
    <w:p w14:paraId="16040012" w14:textId="5C7F8DE0" w:rsidR="005C1190" w:rsidRDefault="007C1648" w:rsidP="263A3FA1">
      <w:pPr>
        <w:spacing w:line="276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5D181567">
        <w:rPr>
          <w:rFonts w:ascii="Arial" w:eastAsiaTheme="minorEastAsia" w:hAnsi="Arial" w:cs="Arial"/>
          <w:sz w:val="20"/>
          <w:szCs w:val="20"/>
        </w:rPr>
        <w:t>D</w:t>
      </w:r>
      <w:r w:rsidR="00485F44">
        <w:rPr>
          <w:rFonts w:ascii="Arial" w:eastAsiaTheme="minorEastAsia" w:hAnsi="Arial" w:cs="Arial"/>
          <w:sz w:val="20"/>
          <w:szCs w:val="20"/>
        </w:rPr>
        <w:t>eze</w:t>
      </w:r>
      <w:r w:rsidR="005C1190" w:rsidRPr="5D181567">
        <w:rPr>
          <w:rFonts w:ascii="Arial" w:eastAsiaTheme="minorEastAsia" w:hAnsi="Arial" w:cs="Arial"/>
          <w:sz w:val="20"/>
          <w:szCs w:val="20"/>
        </w:rPr>
        <w:t xml:space="preserve"> </w:t>
      </w:r>
      <w:r w:rsidR="00485F44">
        <w:rPr>
          <w:rFonts w:ascii="Arial" w:eastAsiaTheme="minorEastAsia" w:hAnsi="Arial" w:cs="Arial"/>
          <w:sz w:val="20"/>
          <w:szCs w:val="20"/>
        </w:rPr>
        <w:t>B</w:t>
      </w:r>
      <w:r w:rsidR="005C1190" w:rsidRPr="5D181567">
        <w:rPr>
          <w:rFonts w:ascii="Arial" w:eastAsiaTheme="minorEastAsia" w:hAnsi="Arial" w:cs="Arial"/>
          <w:sz w:val="20"/>
          <w:szCs w:val="20"/>
        </w:rPr>
        <w:t xml:space="preserve">ijzondere </w:t>
      </w:r>
      <w:r w:rsidR="00485F44">
        <w:rPr>
          <w:rFonts w:ascii="Arial" w:eastAsiaTheme="minorEastAsia" w:hAnsi="Arial" w:cs="Arial"/>
          <w:sz w:val="20"/>
          <w:szCs w:val="20"/>
        </w:rPr>
        <w:t>D</w:t>
      </w:r>
      <w:r w:rsidRPr="5D181567">
        <w:rPr>
          <w:rFonts w:ascii="Arial" w:eastAsiaTheme="minorEastAsia" w:hAnsi="Arial" w:cs="Arial"/>
          <w:sz w:val="20"/>
          <w:szCs w:val="20"/>
        </w:rPr>
        <w:t>eel</w:t>
      </w:r>
      <w:r w:rsidR="00485F44">
        <w:rPr>
          <w:rFonts w:ascii="Arial" w:eastAsiaTheme="minorEastAsia" w:hAnsi="Arial" w:cs="Arial"/>
          <w:sz w:val="20"/>
          <w:szCs w:val="20"/>
        </w:rPr>
        <w:t xml:space="preserve"> Overeenkomst</w:t>
      </w:r>
      <w:r w:rsidR="005C1190" w:rsidRPr="5D181567">
        <w:rPr>
          <w:rFonts w:ascii="Arial" w:eastAsiaTheme="minorEastAsia" w:hAnsi="Arial" w:cs="Arial"/>
          <w:sz w:val="20"/>
          <w:szCs w:val="20"/>
        </w:rPr>
        <w:t xml:space="preserve"> voor het segment </w:t>
      </w:r>
      <w:r w:rsidR="00601822" w:rsidRPr="5D181567">
        <w:rPr>
          <w:rFonts w:ascii="Arial" w:eastAsiaTheme="minorEastAsia" w:hAnsi="Arial" w:cs="Arial"/>
          <w:sz w:val="20"/>
          <w:szCs w:val="20"/>
        </w:rPr>
        <w:t>4</w:t>
      </w:r>
      <w:r w:rsidR="005C1190" w:rsidRPr="5D181567">
        <w:rPr>
          <w:rFonts w:ascii="Arial" w:eastAsiaTheme="minorEastAsia" w:hAnsi="Arial" w:cs="Arial"/>
          <w:sz w:val="20"/>
          <w:szCs w:val="20"/>
        </w:rPr>
        <w:t xml:space="preserve">: </w:t>
      </w:r>
      <w:r w:rsidR="00601822" w:rsidRPr="5D181567">
        <w:rPr>
          <w:rFonts w:ascii="Arial" w:eastAsiaTheme="minorEastAsia" w:hAnsi="Arial" w:cs="Arial"/>
          <w:sz w:val="20"/>
          <w:szCs w:val="20"/>
        </w:rPr>
        <w:t xml:space="preserve">ambulant </w:t>
      </w:r>
      <w:r w:rsidR="005C1190" w:rsidRPr="5D181567">
        <w:rPr>
          <w:rFonts w:ascii="Arial" w:eastAsiaTheme="minorEastAsia" w:hAnsi="Arial" w:cs="Arial"/>
          <w:sz w:val="20"/>
          <w:szCs w:val="20"/>
        </w:rPr>
        <w:t xml:space="preserve">maakt integraal onderdeel uit </w:t>
      </w:r>
      <w:r w:rsidRPr="5D181567">
        <w:rPr>
          <w:rFonts w:ascii="Arial" w:eastAsiaTheme="minorEastAsia" w:hAnsi="Arial" w:cs="Arial"/>
          <w:sz w:val="20"/>
          <w:szCs w:val="20"/>
        </w:rPr>
        <w:t xml:space="preserve">van de </w:t>
      </w:r>
      <w:r w:rsidR="006A2354" w:rsidRPr="5D181567">
        <w:rPr>
          <w:rFonts w:ascii="Arial" w:eastAsiaTheme="minorEastAsia" w:hAnsi="Arial" w:cs="Arial"/>
          <w:sz w:val="20"/>
          <w:szCs w:val="20"/>
        </w:rPr>
        <w:t>o</w:t>
      </w:r>
      <w:r w:rsidRPr="5D181567">
        <w:rPr>
          <w:rFonts w:ascii="Arial" w:eastAsiaTheme="minorEastAsia" w:hAnsi="Arial" w:cs="Arial"/>
          <w:sz w:val="20"/>
          <w:szCs w:val="20"/>
        </w:rPr>
        <w:t xml:space="preserve">vereenkomst. Een </w:t>
      </w:r>
      <w:r w:rsidR="00211DE8" w:rsidRPr="00211DE8">
        <w:rPr>
          <w:rFonts w:ascii="Arial" w:eastAsiaTheme="minorEastAsia" w:hAnsi="Arial" w:cs="Arial"/>
          <w:sz w:val="20"/>
          <w:szCs w:val="20"/>
          <w:u w:val="single"/>
        </w:rPr>
        <w:t>Jeugdhulpaanbieder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kan d</w:t>
      </w:r>
      <w:r w:rsidR="00485F44">
        <w:rPr>
          <w:rFonts w:ascii="Arial" w:eastAsiaTheme="minorEastAsia" w:hAnsi="Arial" w:cs="Arial"/>
          <w:sz w:val="20"/>
          <w:szCs w:val="20"/>
        </w:rPr>
        <w:t>eze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</w:t>
      </w:r>
      <w:r w:rsidR="00485F44">
        <w:rPr>
          <w:rFonts w:ascii="Arial" w:eastAsiaTheme="minorEastAsia" w:hAnsi="Arial" w:cs="Arial"/>
          <w:sz w:val="20"/>
          <w:szCs w:val="20"/>
        </w:rPr>
        <w:t>B</w:t>
      </w:r>
      <w:r w:rsidRPr="5D181567">
        <w:rPr>
          <w:rFonts w:ascii="Arial" w:eastAsiaTheme="minorEastAsia" w:hAnsi="Arial" w:cs="Arial"/>
          <w:sz w:val="20"/>
          <w:szCs w:val="20"/>
        </w:rPr>
        <w:t xml:space="preserve">ijzondere </w:t>
      </w:r>
      <w:r w:rsidR="00485F44">
        <w:rPr>
          <w:rFonts w:ascii="Arial" w:eastAsiaTheme="minorEastAsia" w:hAnsi="Arial" w:cs="Arial"/>
          <w:sz w:val="20"/>
          <w:szCs w:val="20"/>
        </w:rPr>
        <w:t>D</w:t>
      </w:r>
      <w:r w:rsidRPr="5D181567">
        <w:rPr>
          <w:rFonts w:ascii="Arial" w:eastAsiaTheme="minorEastAsia" w:hAnsi="Arial" w:cs="Arial"/>
          <w:sz w:val="20"/>
          <w:szCs w:val="20"/>
        </w:rPr>
        <w:t>eel</w:t>
      </w:r>
      <w:r w:rsidR="00485F44">
        <w:rPr>
          <w:rFonts w:ascii="Arial" w:eastAsiaTheme="minorEastAsia" w:hAnsi="Arial" w:cs="Arial"/>
          <w:sz w:val="20"/>
          <w:szCs w:val="20"/>
        </w:rPr>
        <w:t xml:space="preserve"> Overeenkomst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niet sluiten met </w:t>
      </w:r>
      <w:r w:rsidR="0EE8080C" w:rsidRPr="5D181567">
        <w:rPr>
          <w:rFonts w:ascii="Arial" w:eastAsiaTheme="minorEastAsia" w:hAnsi="Arial" w:cs="Arial"/>
          <w:sz w:val="20"/>
          <w:szCs w:val="20"/>
        </w:rPr>
        <w:t>SOJ ZHZ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zonder ook </w:t>
      </w:r>
      <w:r w:rsidR="00485F44">
        <w:rPr>
          <w:rFonts w:ascii="Arial" w:eastAsiaTheme="minorEastAsia" w:hAnsi="Arial" w:cs="Arial"/>
          <w:sz w:val="20"/>
          <w:szCs w:val="20"/>
        </w:rPr>
        <w:t>de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</w:t>
      </w:r>
      <w:r w:rsidR="00485F44">
        <w:rPr>
          <w:rFonts w:ascii="Arial" w:eastAsiaTheme="minorEastAsia" w:hAnsi="Arial" w:cs="Arial"/>
          <w:sz w:val="20"/>
          <w:szCs w:val="20"/>
        </w:rPr>
        <w:t>A</w:t>
      </w:r>
      <w:r w:rsidRPr="5D181567">
        <w:rPr>
          <w:rFonts w:ascii="Arial" w:eastAsiaTheme="minorEastAsia" w:hAnsi="Arial" w:cs="Arial"/>
          <w:sz w:val="20"/>
          <w:szCs w:val="20"/>
        </w:rPr>
        <w:t>lgem</w:t>
      </w:r>
      <w:r w:rsidR="00485F44">
        <w:rPr>
          <w:rFonts w:ascii="Arial" w:eastAsiaTheme="minorEastAsia" w:hAnsi="Arial" w:cs="Arial"/>
          <w:sz w:val="20"/>
          <w:szCs w:val="20"/>
        </w:rPr>
        <w:t>e</w:t>
      </w:r>
      <w:r w:rsidRPr="5D181567">
        <w:rPr>
          <w:rFonts w:ascii="Arial" w:eastAsiaTheme="minorEastAsia" w:hAnsi="Arial" w:cs="Arial"/>
          <w:sz w:val="20"/>
          <w:szCs w:val="20"/>
        </w:rPr>
        <w:t xml:space="preserve">en </w:t>
      </w:r>
      <w:r w:rsidR="00485F44">
        <w:rPr>
          <w:rFonts w:ascii="Arial" w:eastAsiaTheme="minorEastAsia" w:hAnsi="Arial" w:cs="Arial"/>
          <w:sz w:val="20"/>
          <w:szCs w:val="20"/>
        </w:rPr>
        <w:t>D</w:t>
      </w:r>
      <w:r w:rsidRPr="5D181567">
        <w:rPr>
          <w:rFonts w:ascii="Arial" w:eastAsiaTheme="minorEastAsia" w:hAnsi="Arial" w:cs="Arial"/>
          <w:sz w:val="20"/>
          <w:szCs w:val="20"/>
        </w:rPr>
        <w:t>eel</w:t>
      </w:r>
      <w:r w:rsidR="00485F44">
        <w:rPr>
          <w:rFonts w:ascii="Arial" w:eastAsiaTheme="minorEastAsia" w:hAnsi="Arial" w:cs="Arial"/>
          <w:sz w:val="20"/>
          <w:szCs w:val="20"/>
        </w:rPr>
        <w:t xml:space="preserve"> Overeenkomst</w:t>
      </w:r>
      <w:r w:rsidRPr="5D181567">
        <w:rPr>
          <w:rFonts w:ascii="Arial" w:eastAsiaTheme="minorEastAsia" w:hAnsi="Arial" w:cs="Arial"/>
          <w:sz w:val="20"/>
          <w:szCs w:val="20"/>
        </w:rPr>
        <w:t xml:space="preserve"> gesloten te hebben.</w:t>
      </w:r>
    </w:p>
    <w:p w14:paraId="7F594FA2" w14:textId="77777777" w:rsidR="007C1648" w:rsidRDefault="007C1648" w:rsidP="003107BB">
      <w:pPr>
        <w:spacing w:line="276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3859CDD4" w14:textId="59B3BDA2" w:rsidR="00E445A8" w:rsidRPr="002646B3" w:rsidRDefault="003F4B9E" w:rsidP="003107BB">
      <w:pPr>
        <w:pStyle w:val="Kop2"/>
        <w:jc w:val="both"/>
      </w:pPr>
      <w:bookmarkStart w:id="4" w:name="_Toc74602391"/>
      <w:bookmarkStart w:id="5" w:name="_Toc79679082"/>
      <w:r>
        <w:t xml:space="preserve">Artikel </w:t>
      </w:r>
      <w:r w:rsidR="00601EDC">
        <w:t>3</w:t>
      </w:r>
      <w:r>
        <w:t xml:space="preserve">: </w:t>
      </w:r>
      <w:r w:rsidR="00EE589E">
        <w:t>Ontwikkelpartners</w:t>
      </w:r>
      <w:bookmarkEnd w:id="4"/>
      <w:bookmarkEnd w:id="5"/>
    </w:p>
    <w:p w14:paraId="2C9E6ADC" w14:textId="730A1103" w:rsidR="00427785" w:rsidRPr="00427785" w:rsidRDefault="0EE8080C" w:rsidP="003107BB">
      <w:pPr>
        <w:pStyle w:val="Lijstalinea"/>
        <w:numPr>
          <w:ilvl w:val="0"/>
          <w:numId w:val="17"/>
        </w:numPr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5D181567">
        <w:rPr>
          <w:rFonts w:ascii="Arial" w:hAnsi="Arial" w:cs="Arial"/>
          <w:sz w:val="20"/>
          <w:szCs w:val="20"/>
        </w:rPr>
        <w:t>SOJ ZHZ</w:t>
      </w:r>
      <w:r w:rsidR="00A85421" w:rsidRPr="5D181567">
        <w:rPr>
          <w:rFonts w:ascii="Arial" w:hAnsi="Arial" w:cs="Arial"/>
          <w:sz w:val="20"/>
          <w:szCs w:val="20"/>
        </w:rPr>
        <w:t xml:space="preserve"> maakt</w:t>
      </w:r>
      <w:r w:rsidR="00427785" w:rsidRPr="5D181567">
        <w:rPr>
          <w:rFonts w:ascii="Arial" w:hAnsi="Arial" w:cs="Arial"/>
          <w:sz w:val="20"/>
          <w:szCs w:val="20"/>
        </w:rPr>
        <w:t xml:space="preserve"> een onderscheid in ‘</w:t>
      </w:r>
      <w:r w:rsidR="00EE589E" w:rsidRPr="5D181567">
        <w:rPr>
          <w:rFonts w:ascii="Arial" w:hAnsi="Arial" w:cs="Arial"/>
          <w:sz w:val="20"/>
          <w:szCs w:val="20"/>
        </w:rPr>
        <w:t>Ontwikkelpartners</w:t>
      </w:r>
      <w:r w:rsidR="00427785" w:rsidRPr="5D181567">
        <w:rPr>
          <w:rFonts w:ascii="Arial" w:hAnsi="Arial" w:cs="Arial"/>
          <w:sz w:val="20"/>
          <w:szCs w:val="20"/>
        </w:rPr>
        <w:t xml:space="preserve">’ en ‘reguliere partners’. </w:t>
      </w:r>
      <w:r w:rsidRPr="5D181567">
        <w:rPr>
          <w:rFonts w:ascii="Arial" w:hAnsi="Arial" w:cs="Arial"/>
          <w:sz w:val="20"/>
          <w:szCs w:val="20"/>
        </w:rPr>
        <w:t>SOJ ZHZ</w:t>
      </w:r>
      <w:r w:rsidR="00A85421" w:rsidRPr="5D181567">
        <w:rPr>
          <w:rFonts w:ascii="Arial" w:hAnsi="Arial" w:cs="Arial"/>
          <w:sz w:val="20"/>
          <w:szCs w:val="20"/>
        </w:rPr>
        <w:t xml:space="preserve"> merkt</w:t>
      </w:r>
      <w:r w:rsidR="00427785" w:rsidRPr="5D181567">
        <w:rPr>
          <w:rFonts w:ascii="Arial" w:hAnsi="Arial" w:cs="Arial"/>
          <w:sz w:val="20"/>
          <w:szCs w:val="20"/>
        </w:rPr>
        <w:t xml:space="preserve">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="00427785" w:rsidRPr="0056612A">
        <w:rPr>
          <w:rFonts w:ascii="Arial" w:hAnsi="Arial" w:cs="Arial"/>
          <w:sz w:val="20"/>
          <w:szCs w:val="20"/>
          <w:u w:val="single"/>
        </w:rPr>
        <w:t xml:space="preserve">s </w:t>
      </w:r>
      <w:r w:rsidR="00427785" w:rsidRPr="5D181567">
        <w:rPr>
          <w:rFonts w:ascii="Arial" w:hAnsi="Arial" w:cs="Arial"/>
          <w:sz w:val="20"/>
          <w:szCs w:val="20"/>
        </w:rPr>
        <w:t>aan als ‘</w:t>
      </w:r>
      <w:r w:rsidR="00EE589E" w:rsidRPr="5D181567">
        <w:rPr>
          <w:rFonts w:ascii="Arial" w:hAnsi="Arial" w:cs="Arial"/>
          <w:sz w:val="20"/>
          <w:szCs w:val="20"/>
        </w:rPr>
        <w:t>Ontwikkelpartners</w:t>
      </w:r>
      <w:r w:rsidR="00427785" w:rsidRPr="5D181567">
        <w:rPr>
          <w:rFonts w:ascii="Arial" w:hAnsi="Arial" w:cs="Arial"/>
          <w:sz w:val="20"/>
          <w:szCs w:val="20"/>
        </w:rPr>
        <w:t>’ als zij voldoen aan één of meer van de volgende voorwaarden:</w:t>
      </w:r>
    </w:p>
    <w:p w14:paraId="4DAF7E04" w14:textId="5CF30513" w:rsidR="003F74CE" w:rsidRDefault="003F74CE" w:rsidP="003F74CE">
      <w:pPr>
        <w:pStyle w:val="paragraph"/>
        <w:numPr>
          <w:ilvl w:val="0"/>
          <w:numId w:val="25"/>
        </w:numPr>
        <w:tabs>
          <w:tab w:val="clear" w:pos="720"/>
          <w:tab w:val="num" w:pos="-9"/>
        </w:tabs>
        <w:spacing w:before="0" w:beforeAutospacing="0" w:after="0" w:afterAutospacing="0"/>
        <w:ind w:left="1416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De </w:t>
      </w:r>
      <w:r w:rsidR="00211DE8" w:rsidRPr="00211DE8">
        <w:rPr>
          <w:rStyle w:val="normaltextrun"/>
          <w:rFonts w:ascii="Arial" w:eastAsiaTheme="majorEastAsia" w:hAnsi="Arial" w:cs="Arial"/>
          <w:sz w:val="20"/>
          <w:szCs w:val="20"/>
          <w:u w:val="single"/>
        </w:rPr>
        <w:t>Jeugdhulpaanbieder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 heeft twee jaar op rij </w:t>
      </w:r>
      <w:r w:rsidR="00485F44">
        <w:rPr>
          <w:rStyle w:val="normaltextrun"/>
          <w:rFonts w:ascii="Arial" w:eastAsiaTheme="majorEastAsia" w:hAnsi="Arial" w:cs="Arial"/>
          <w:sz w:val="20"/>
          <w:szCs w:val="20"/>
        </w:rPr>
        <w:t>voor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minstens</w:t>
      </w:r>
      <w:r w:rsidR="00485F44">
        <w:rPr>
          <w:rStyle w:val="normaltextrun"/>
          <w:rFonts w:ascii="Arial" w:eastAsiaTheme="majorEastAsia" w:hAnsi="Arial" w:cs="Arial"/>
          <w:sz w:val="20"/>
          <w:szCs w:val="20"/>
        </w:rPr>
        <w:t>€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 500.000 per jaar voor cliënten vanuit de regio Zuid-Holland-Zuid diensten verleend op grond van deze overeenkomst</w:t>
      </w:r>
      <w:r w:rsidR="001F4E87">
        <w:rPr>
          <w:rStyle w:val="eop"/>
          <w:rFonts w:ascii="Arial" w:hAnsi="Arial" w:cs="Arial"/>
          <w:sz w:val="20"/>
          <w:szCs w:val="20"/>
        </w:rPr>
        <w:t>.</w:t>
      </w:r>
    </w:p>
    <w:p w14:paraId="6082317F" w14:textId="1646A9AE" w:rsidR="003F74CE" w:rsidRDefault="003F74CE" w:rsidP="003F74CE">
      <w:pPr>
        <w:pStyle w:val="paragraph"/>
        <w:numPr>
          <w:ilvl w:val="0"/>
          <w:numId w:val="26"/>
        </w:numPr>
        <w:tabs>
          <w:tab w:val="clear" w:pos="720"/>
          <w:tab w:val="num" w:pos="-9"/>
        </w:tabs>
        <w:spacing w:before="0" w:beforeAutospacing="0" w:after="0" w:afterAutospacing="0"/>
        <w:ind w:left="1416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De </w:t>
      </w:r>
      <w:r w:rsidR="00211DE8" w:rsidRPr="00211DE8">
        <w:rPr>
          <w:rStyle w:val="normaltextrun"/>
          <w:rFonts w:ascii="Arial" w:eastAsiaTheme="majorEastAsia" w:hAnsi="Arial" w:cs="Arial"/>
          <w:sz w:val="20"/>
          <w:szCs w:val="20"/>
          <w:u w:val="single"/>
        </w:rPr>
        <w:t>Jeugdhulpaanbieder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heeft twee jaar op rij aan minstens 150 cliënten vanuit de regio Zuid-Holland-Zuid diensten verleend op grond van deze overeenkomst</w:t>
      </w:r>
      <w:r w:rsidR="001F4E87">
        <w:rPr>
          <w:rStyle w:val="eop"/>
          <w:rFonts w:ascii="Arial" w:hAnsi="Arial" w:cs="Arial"/>
          <w:sz w:val="20"/>
          <w:szCs w:val="20"/>
        </w:rPr>
        <w:t>.</w:t>
      </w:r>
    </w:p>
    <w:p w14:paraId="09C575C4" w14:textId="477B0C30" w:rsidR="00F93B38" w:rsidRPr="00FC5F81" w:rsidRDefault="006A2354" w:rsidP="003107BB">
      <w:pPr>
        <w:pStyle w:val="Lijstalinea"/>
        <w:numPr>
          <w:ilvl w:val="0"/>
          <w:numId w:val="17"/>
        </w:numPr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6E5AFD57">
        <w:rPr>
          <w:rFonts w:ascii="Arial" w:hAnsi="Arial" w:cs="Arial"/>
          <w:sz w:val="20"/>
          <w:szCs w:val="20"/>
        </w:rPr>
        <w:t>‘</w:t>
      </w:r>
      <w:r w:rsidR="00EE589E" w:rsidRPr="6E5AFD57">
        <w:rPr>
          <w:rFonts w:ascii="Arial" w:hAnsi="Arial" w:cs="Arial"/>
          <w:sz w:val="20"/>
          <w:szCs w:val="20"/>
        </w:rPr>
        <w:t>Ontwikkelpartners</w:t>
      </w:r>
      <w:r w:rsidRPr="6E5AFD57">
        <w:rPr>
          <w:rFonts w:ascii="Arial" w:hAnsi="Arial" w:cs="Arial"/>
          <w:sz w:val="20"/>
          <w:szCs w:val="20"/>
        </w:rPr>
        <w:t>’</w:t>
      </w:r>
      <w:r w:rsidR="00427785" w:rsidRPr="6E5AFD57">
        <w:rPr>
          <w:rFonts w:ascii="Arial" w:hAnsi="Arial" w:cs="Arial"/>
          <w:sz w:val="20"/>
          <w:szCs w:val="20"/>
        </w:rPr>
        <w:t xml:space="preserve"> zijn verplicht op uitnodiging van </w:t>
      </w:r>
      <w:r w:rsidR="0EE8080C" w:rsidRPr="6E5AFD57">
        <w:rPr>
          <w:rFonts w:ascii="Arial" w:hAnsi="Arial" w:cs="Arial"/>
          <w:sz w:val="20"/>
          <w:szCs w:val="20"/>
        </w:rPr>
        <w:t>SOJ ZHZ</w:t>
      </w:r>
      <w:r w:rsidR="00427785" w:rsidRPr="6E5AFD57">
        <w:rPr>
          <w:rFonts w:ascii="Arial" w:hAnsi="Arial" w:cs="Arial"/>
          <w:sz w:val="20"/>
          <w:szCs w:val="20"/>
        </w:rPr>
        <w:t xml:space="preserve"> deel te nemen aan de segment</w:t>
      </w:r>
      <w:r w:rsidR="00072848">
        <w:rPr>
          <w:rFonts w:ascii="Arial" w:hAnsi="Arial" w:cs="Arial"/>
          <w:sz w:val="20"/>
          <w:szCs w:val="20"/>
        </w:rPr>
        <w:t xml:space="preserve"> </w:t>
      </w:r>
      <w:r w:rsidR="00427785" w:rsidRPr="6E5AFD57">
        <w:rPr>
          <w:rFonts w:ascii="Arial" w:hAnsi="Arial" w:cs="Arial"/>
          <w:sz w:val="20"/>
          <w:szCs w:val="20"/>
        </w:rPr>
        <w:t xml:space="preserve">specifieke </w:t>
      </w:r>
      <w:r w:rsidR="00E620A3">
        <w:rPr>
          <w:rFonts w:ascii="Arial" w:hAnsi="Arial" w:cs="Arial"/>
          <w:sz w:val="20"/>
          <w:szCs w:val="20"/>
        </w:rPr>
        <w:t>ontwikkeltafel</w:t>
      </w:r>
      <w:r w:rsidR="00427785" w:rsidRPr="6E5AFD57">
        <w:rPr>
          <w:rFonts w:ascii="Arial" w:hAnsi="Arial" w:cs="Arial"/>
          <w:sz w:val="20"/>
          <w:szCs w:val="20"/>
        </w:rPr>
        <w:t xml:space="preserve"> </w:t>
      </w:r>
      <w:r w:rsidR="00F93B38" w:rsidRPr="00FC5F81">
        <w:rPr>
          <w:rFonts w:ascii="Arial" w:hAnsi="Arial" w:cs="Arial"/>
          <w:sz w:val="20"/>
          <w:szCs w:val="20"/>
        </w:rPr>
        <w:t>genoemd in</w:t>
      </w:r>
      <w:r w:rsidRPr="00FC5F81">
        <w:rPr>
          <w:rFonts w:ascii="Arial" w:hAnsi="Arial" w:cs="Arial"/>
          <w:sz w:val="20"/>
          <w:szCs w:val="20"/>
        </w:rPr>
        <w:t xml:space="preserve"> </w:t>
      </w:r>
      <w:r w:rsidR="00F93B38" w:rsidRPr="00FC5F81">
        <w:rPr>
          <w:rFonts w:ascii="Arial" w:hAnsi="Arial" w:cs="Arial"/>
          <w:sz w:val="20"/>
          <w:szCs w:val="20"/>
        </w:rPr>
        <w:t xml:space="preserve">artikel </w:t>
      </w:r>
      <w:r w:rsidR="00FC5F81" w:rsidRPr="00FC5F81">
        <w:rPr>
          <w:rFonts w:ascii="Arial" w:hAnsi="Arial" w:cs="Arial"/>
          <w:sz w:val="20"/>
          <w:szCs w:val="20"/>
        </w:rPr>
        <w:t>2.2</w:t>
      </w:r>
      <w:r w:rsidR="00F93B38" w:rsidRPr="00FC5F81">
        <w:rPr>
          <w:rFonts w:ascii="Arial" w:hAnsi="Arial" w:cs="Arial"/>
          <w:sz w:val="20"/>
          <w:szCs w:val="20"/>
        </w:rPr>
        <w:t xml:space="preserve">: </w:t>
      </w:r>
      <w:r w:rsidR="00485F44">
        <w:rPr>
          <w:rFonts w:ascii="Arial" w:hAnsi="Arial" w:cs="Arial"/>
          <w:sz w:val="20"/>
          <w:szCs w:val="20"/>
        </w:rPr>
        <w:t>A</w:t>
      </w:r>
      <w:r w:rsidR="00F93B38" w:rsidRPr="00FC5F81">
        <w:rPr>
          <w:rFonts w:ascii="Arial" w:hAnsi="Arial" w:cs="Arial"/>
          <w:sz w:val="20"/>
          <w:szCs w:val="20"/>
        </w:rPr>
        <w:t>lgeme</w:t>
      </w:r>
      <w:r w:rsidR="00485F44">
        <w:rPr>
          <w:rFonts w:ascii="Arial" w:hAnsi="Arial" w:cs="Arial"/>
          <w:sz w:val="20"/>
          <w:szCs w:val="20"/>
        </w:rPr>
        <w:t>e</w:t>
      </w:r>
      <w:r w:rsidR="00F93B38" w:rsidRPr="00FC5F81">
        <w:rPr>
          <w:rFonts w:ascii="Arial" w:hAnsi="Arial" w:cs="Arial"/>
          <w:sz w:val="20"/>
          <w:szCs w:val="20"/>
        </w:rPr>
        <w:t xml:space="preserve">n </w:t>
      </w:r>
      <w:r w:rsidR="00485F44">
        <w:rPr>
          <w:rFonts w:ascii="Arial" w:hAnsi="Arial" w:cs="Arial"/>
          <w:sz w:val="20"/>
          <w:szCs w:val="20"/>
        </w:rPr>
        <w:t>D</w:t>
      </w:r>
      <w:r w:rsidR="006B7056" w:rsidRPr="00FC5F81">
        <w:rPr>
          <w:rFonts w:ascii="Arial" w:hAnsi="Arial" w:cs="Arial"/>
          <w:sz w:val="20"/>
          <w:szCs w:val="20"/>
        </w:rPr>
        <w:t xml:space="preserve">eel </w:t>
      </w:r>
      <w:r w:rsidR="00F93B38" w:rsidRPr="00FC5F81">
        <w:rPr>
          <w:rFonts w:ascii="Arial" w:hAnsi="Arial" w:cs="Arial"/>
          <w:sz w:val="20"/>
          <w:szCs w:val="20"/>
        </w:rPr>
        <w:t xml:space="preserve">en </w:t>
      </w:r>
      <w:r w:rsidR="00427785" w:rsidRPr="00FC5F81">
        <w:rPr>
          <w:rFonts w:ascii="Arial" w:hAnsi="Arial" w:cs="Arial"/>
          <w:sz w:val="20"/>
          <w:szCs w:val="20"/>
        </w:rPr>
        <w:t xml:space="preserve">duidelijk afgebakende en omschreven </w:t>
      </w:r>
      <w:r w:rsidR="00F93B38" w:rsidRPr="00FC5F81">
        <w:rPr>
          <w:rFonts w:ascii="Arial" w:hAnsi="Arial" w:cs="Arial"/>
          <w:sz w:val="20"/>
          <w:szCs w:val="20"/>
        </w:rPr>
        <w:t xml:space="preserve">voorstellen </w:t>
      </w:r>
      <w:r w:rsidR="00485F44">
        <w:rPr>
          <w:rFonts w:ascii="Arial" w:hAnsi="Arial" w:cs="Arial"/>
          <w:sz w:val="20"/>
          <w:szCs w:val="20"/>
        </w:rPr>
        <w:t>(</w:t>
      </w:r>
      <w:r w:rsidR="00F93B38" w:rsidRPr="00FC5F81">
        <w:rPr>
          <w:rFonts w:ascii="Arial" w:hAnsi="Arial" w:cs="Arial"/>
          <w:sz w:val="20"/>
          <w:szCs w:val="20"/>
        </w:rPr>
        <w:t>gezamenlijk</w:t>
      </w:r>
      <w:r w:rsidR="00485F44">
        <w:rPr>
          <w:rFonts w:ascii="Arial" w:hAnsi="Arial" w:cs="Arial"/>
          <w:sz w:val="20"/>
          <w:szCs w:val="20"/>
        </w:rPr>
        <w:t>)</w:t>
      </w:r>
      <w:r w:rsidR="00F93B38" w:rsidRPr="00FC5F81">
        <w:rPr>
          <w:rFonts w:ascii="Arial" w:hAnsi="Arial" w:cs="Arial"/>
          <w:sz w:val="20"/>
          <w:szCs w:val="20"/>
        </w:rPr>
        <w:t xml:space="preserve"> uit te werken</w:t>
      </w:r>
      <w:r w:rsidR="00427785" w:rsidRPr="00FC5F81">
        <w:rPr>
          <w:rFonts w:ascii="Arial" w:hAnsi="Arial" w:cs="Arial"/>
          <w:sz w:val="20"/>
          <w:szCs w:val="20"/>
        </w:rPr>
        <w:t>.</w:t>
      </w:r>
    </w:p>
    <w:p w14:paraId="604AC33D" w14:textId="55967A89" w:rsidR="00DE3D00" w:rsidRDefault="00427785" w:rsidP="003107BB">
      <w:pPr>
        <w:pStyle w:val="Lijstalinea"/>
        <w:numPr>
          <w:ilvl w:val="0"/>
          <w:numId w:val="17"/>
        </w:numPr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FC5F81">
        <w:rPr>
          <w:rFonts w:ascii="Arial" w:hAnsi="Arial" w:cs="Arial"/>
          <w:sz w:val="20"/>
          <w:szCs w:val="20"/>
        </w:rPr>
        <w:t xml:space="preserve">Als een </w:t>
      </w:r>
      <w:r w:rsidR="00F93B38" w:rsidRPr="00FC5F81">
        <w:rPr>
          <w:rFonts w:ascii="Arial" w:hAnsi="Arial" w:cs="Arial"/>
          <w:sz w:val="20"/>
          <w:szCs w:val="20"/>
        </w:rPr>
        <w:t xml:space="preserve">voorstel </w:t>
      </w:r>
      <w:r w:rsidRPr="00FC5F81">
        <w:rPr>
          <w:rFonts w:ascii="Arial" w:hAnsi="Arial" w:cs="Arial"/>
          <w:sz w:val="20"/>
          <w:szCs w:val="20"/>
        </w:rPr>
        <w:t>bestaat uit het uitvoeren van jeugd</w:t>
      </w:r>
      <w:r w:rsidR="0619315A" w:rsidRPr="00FC5F81">
        <w:rPr>
          <w:rFonts w:ascii="Arial" w:hAnsi="Arial" w:cs="Arial"/>
          <w:sz w:val="20"/>
          <w:szCs w:val="20"/>
        </w:rPr>
        <w:t>hulp</w:t>
      </w:r>
      <w:r w:rsidRPr="00FC5F81">
        <w:rPr>
          <w:rFonts w:ascii="Arial" w:hAnsi="Arial" w:cs="Arial"/>
          <w:sz w:val="20"/>
          <w:szCs w:val="20"/>
        </w:rPr>
        <w:t xml:space="preserve"> in de vorm van een pilot</w:t>
      </w:r>
      <w:r w:rsidRPr="5D181567">
        <w:rPr>
          <w:rFonts w:ascii="Arial" w:hAnsi="Arial" w:cs="Arial"/>
          <w:sz w:val="20"/>
          <w:szCs w:val="20"/>
        </w:rPr>
        <w:t xml:space="preserve">, dan </w:t>
      </w:r>
      <w:r w:rsidR="00C5130F" w:rsidRPr="5D181567">
        <w:rPr>
          <w:rFonts w:ascii="Arial" w:hAnsi="Arial" w:cs="Arial"/>
          <w:sz w:val="20"/>
          <w:szCs w:val="20"/>
        </w:rPr>
        <w:t xml:space="preserve">kan </w:t>
      </w:r>
      <w:r w:rsidR="0EE8080C" w:rsidRPr="5D181567">
        <w:rPr>
          <w:rFonts w:ascii="Arial" w:hAnsi="Arial" w:cs="Arial"/>
          <w:sz w:val="20"/>
          <w:szCs w:val="20"/>
        </w:rPr>
        <w:t>SOJ ZHZ</w:t>
      </w:r>
      <w:r w:rsidR="00DE3D00" w:rsidRPr="5D181567">
        <w:rPr>
          <w:rFonts w:ascii="Arial" w:hAnsi="Arial" w:cs="Arial"/>
          <w:sz w:val="20"/>
          <w:szCs w:val="20"/>
        </w:rPr>
        <w:t xml:space="preserve"> </w:t>
      </w:r>
      <w:r w:rsidRPr="5D181567">
        <w:rPr>
          <w:rFonts w:ascii="Arial" w:hAnsi="Arial" w:cs="Arial"/>
          <w:sz w:val="20"/>
          <w:szCs w:val="20"/>
        </w:rPr>
        <w:t xml:space="preserve">de </w:t>
      </w:r>
      <w:r w:rsidR="006A2354" w:rsidRPr="5D181567">
        <w:rPr>
          <w:rFonts w:ascii="Arial" w:hAnsi="Arial" w:cs="Arial"/>
          <w:sz w:val="20"/>
          <w:szCs w:val="20"/>
        </w:rPr>
        <w:t>‘O</w:t>
      </w:r>
      <w:r w:rsidR="00EE589E" w:rsidRPr="5D181567">
        <w:rPr>
          <w:rFonts w:ascii="Arial" w:hAnsi="Arial" w:cs="Arial"/>
          <w:sz w:val="20"/>
          <w:szCs w:val="20"/>
        </w:rPr>
        <w:t>ntwikkelpartners</w:t>
      </w:r>
      <w:r w:rsidR="006A2354" w:rsidRPr="5D181567">
        <w:rPr>
          <w:rFonts w:ascii="Arial" w:hAnsi="Arial" w:cs="Arial"/>
          <w:sz w:val="20"/>
          <w:szCs w:val="20"/>
        </w:rPr>
        <w:t>’</w:t>
      </w:r>
      <w:r w:rsidRPr="5D181567">
        <w:rPr>
          <w:rFonts w:ascii="Arial" w:hAnsi="Arial" w:cs="Arial"/>
          <w:sz w:val="20"/>
          <w:szCs w:val="20"/>
        </w:rPr>
        <w:t xml:space="preserve"> aanvullend financieren voor het uitvoeren van dit project.</w:t>
      </w:r>
    </w:p>
    <w:p w14:paraId="16595D44" w14:textId="568F6361" w:rsidR="00E445A8" w:rsidRDefault="00427785" w:rsidP="003107BB">
      <w:pPr>
        <w:pStyle w:val="Lijstalinea"/>
        <w:numPr>
          <w:ilvl w:val="0"/>
          <w:numId w:val="17"/>
        </w:numPr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5D181567">
        <w:rPr>
          <w:rFonts w:ascii="Arial" w:hAnsi="Arial" w:cs="Arial"/>
          <w:sz w:val="20"/>
          <w:szCs w:val="20"/>
        </w:rPr>
        <w:t xml:space="preserve">Reguliere partners zijn niet verplicht om op uitnodiging van </w:t>
      </w:r>
      <w:r w:rsidR="0EE8080C" w:rsidRPr="5D181567">
        <w:rPr>
          <w:rFonts w:ascii="Arial" w:hAnsi="Arial" w:cs="Arial"/>
          <w:sz w:val="20"/>
          <w:szCs w:val="20"/>
        </w:rPr>
        <w:t>SOJ ZHZ</w:t>
      </w:r>
      <w:r w:rsidR="00DE3D00" w:rsidRPr="5D181567">
        <w:rPr>
          <w:rFonts w:ascii="Arial" w:hAnsi="Arial" w:cs="Arial"/>
          <w:sz w:val="20"/>
          <w:szCs w:val="20"/>
        </w:rPr>
        <w:t xml:space="preserve"> </w:t>
      </w:r>
      <w:r w:rsidRPr="5D181567">
        <w:rPr>
          <w:rFonts w:ascii="Arial" w:hAnsi="Arial" w:cs="Arial"/>
          <w:sz w:val="20"/>
          <w:szCs w:val="20"/>
        </w:rPr>
        <w:t xml:space="preserve">deel te nemen aan </w:t>
      </w:r>
      <w:r w:rsidR="00DE3D00" w:rsidRPr="5D181567">
        <w:rPr>
          <w:rFonts w:ascii="Arial" w:hAnsi="Arial" w:cs="Arial"/>
          <w:sz w:val="20"/>
          <w:szCs w:val="20"/>
        </w:rPr>
        <w:t>de segment</w:t>
      </w:r>
      <w:r w:rsidR="00072848">
        <w:rPr>
          <w:rFonts w:ascii="Arial" w:hAnsi="Arial" w:cs="Arial"/>
          <w:sz w:val="20"/>
          <w:szCs w:val="20"/>
        </w:rPr>
        <w:t xml:space="preserve"> </w:t>
      </w:r>
      <w:r w:rsidR="00DE3D00" w:rsidRPr="5D181567">
        <w:rPr>
          <w:rFonts w:ascii="Arial" w:hAnsi="Arial" w:cs="Arial"/>
          <w:sz w:val="20"/>
          <w:szCs w:val="20"/>
        </w:rPr>
        <w:t xml:space="preserve">specifieke </w:t>
      </w:r>
      <w:r w:rsidR="00E620A3">
        <w:rPr>
          <w:rFonts w:ascii="Arial" w:hAnsi="Arial" w:cs="Arial"/>
          <w:sz w:val="20"/>
          <w:szCs w:val="20"/>
        </w:rPr>
        <w:t>ontwikkeltafel</w:t>
      </w:r>
      <w:r w:rsidR="00DE3D00" w:rsidRPr="5D181567">
        <w:rPr>
          <w:rFonts w:ascii="Arial" w:hAnsi="Arial" w:cs="Arial"/>
          <w:sz w:val="20"/>
          <w:szCs w:val="20"/>
        </w:rPr>
        <w:t xml:space="preserve"> en </w:t>
      </w:r>
      <w:r w:rsidRPr="5D181567">
        <w:rPr>
          <w:rFonts w:ascii="Arial" w:hAnsi="Arial" w:cs="Arial"/>
          <w:sz w:val="20"/>
          <w:szCs w:val="20"/>
        </w:rPr>
        <w:t xml:space="preserve">duidelijk afgebakende en omschreven </w:t>
      </w:r>
      <w:r w:rsidR="00DE3D00" w:rsidRPr="5D181567">
        <w:rPr>
          <w:rFonts w:ascii="Arial" w:hAnsi="Arial" w:cs="Arial"/>
          <w:sz w:val="20"/>
          <w:szCs w:val="20"/>
        </w:rPr>
        <w:t>voorstel</w:t>
      </w:r>
      <w:r w:rsidR="00EE589E" w:rsidRPr="5D181567">
        <w:rPr>
          <w:rFonts w:ascii="Arial" w:hAnsi="Arial" w:cs="Arial"/>
          <w:sz w:val="20"/>
          <w:szCs w:val="20"/>
        </w:rPr>
        <w:t>l</w:t>
      </w:r>
      <w:r w:rsidR="00DE3D00" w:rsidRPr="5D181567">
        <w:rPr>
          <w:rFonts w:ascii="Arial" w:hAnsi="Arial" w:cs="Arial"/>
          <w:sz w:val="20"/>
          <w:szCs w:val="20"/>
        </w:rPr>
        <w:t>en uit te werken</w:t>
      </w:r>
      <w:r w:rsidRPr="5D181567">
        <w:rPr>
          <w:rFonts w:ascii="Arial" w:hAnsi="Arial" w:cs="Arial"/>
          <w:sz w:val="20"/>
          <w:szCs w:val="20"/>
        </w:rPr>
        <w:t xml:space="preserve">. Als zij er niettemin na daartoe uitgenodigd te zijn ervoor kiezen om een </w:t>
      </w:r>
      <w:r w:rsidR="00DE3D00" w:rsidRPr="5D181567">
        <w:rPr>
          <w:rFonts w:ascii="Arial" w:hAnsi="Arial" w:cs="Arial"/>
          <w:sz w:val="20"/>
          <w:szCs w:val="20"/>
        </w:rPr>
        <w:t>voorstel mee uit te werken</w:t>
      </w:r>
      <w:r w:rsidRPr="5D181567">
        <w:rPr>
          <w:rFonts w:ascii="Arial" w:hAnsi="Arial" w:cs="Arial"/>
          <w:sz w:val="20"/>
          <w:szCs w:val="20"/>
        </w:rPr>
        <w:t xml:space="preserve">, dan gelden voor hen dezelfde voorwaarden als voor </w:t>
      </w:r>
      <w:r w:rsidR="00EE589E" w:rsidRPr="5D181567">
        <w:rPr>
          <w:rFonts w:ascii="Arial" w:hAnsi="Arial" w:cs="Arial"/>
          <w:sz w:val="20"/>
          <w:szCs w:val="20"/>
        </w:rPr>
        <w:t>Ontwikkelpartners</w:t>
      </w:r>
      <w:r w:rsidRPr="5D181567">
        <w:rPr>
          <w:rFonts w:ascii="Arial" w:hAnsi="Arial" w:cs="Arial"/>
          <w:sz w:val="20"/>
          <w:szCs w:val="20"/>
        </w:rPr>
        <w:t>.</w:t>
      </w:r>
    </w:p>
    <w:p w14:paraId="2832AF92" w14:textId="4D3AD6FB" w:rsidR="00B71A60" w:rsidRDefault="00B71A60" w:rsidP="00B71A6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5636AB" w14:textId="77777777" w:rsidR="00B71A60" w:rsidRPr="00B71A60" w:rsidRDefault="00B71A60" w:rsidP="00B71A6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E5D630" w14:textId="77777777" w:rsidR="00427785" w:rsidRPr="002646B3" w:rsidRDefault="00427785" w:rsidP="00310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B5DFDF" w14:textId="3F13A75A" w:rsidR="7BB365E7" w:rsidRPr="00D52A4E" w:rsidRDefault="00D52A4E" w:rsidP="0056612A">
      <w:pPr>
        <w:pStyle w:val="Kop2"/>
        <w:jc w:val="both"/>
      </w:pPr>
      <w:bookmarkStart w:id="6" w:name="_Toc79679083"/>
      <w:r>
        <w:lastRenderedPageBreak/>
        <w:t xml:space="preserve">Artikel 4: </w:t>
      </w:r>
      <w:r w:rsidR="00F633EE">
        <w:t>Onderscheid instelling en niet-</w:t>
      </w:r>
      <w:r w:rsidR="7BB365E7" w:rsidRPr="00D52A4E">
        <w:t>instelling</w:t>
      </w:r>
      <w:bookmarkEnd w:id="6"/>
      <w:r w:rsidR="7BB365E7" w:rsidRPr="00D52A4E">
        <w:t xml:space="preserve"> </w:t>
      </w:r>
    </w:p>
    <w:p w14:paraId="05F9DD37" w14:textId="350EEA72" w:rsidR="007A321F" w:rsidRPr="00F633EE" w:rsidRDefault="00AC7E3F" w:rsidP="00F633EE">
      <w:pPr>
        <w:rPr>
          <w:rFonts w:ascii="Arial" w:hAnsi="Arial" w:cs="Arial"/>
          <w:sz w:val="20"/>
          <w:szCs w:val="20"/>
        </w:rPr>
      </w:pPr>
      <w:r w:rsidRPr="00F633EE">
        <w:rPr>
          <w:rFonts w:ascii="Arial" w:hAnsi="Arial" w:cs="Arial"/>
          <w:sz w:val="20"/>
          <w:szCs w:val="20"/>
        </w:rPr>
        <w:t xml:space="preserve">Er wordt binnen </w:t>
      </w:r>
      <w:r w:rsidR="008A2CCC" w:rsidRPr="00F633EE">
        <w:rPr>
          <w:rFonts w:ascii="Arial" w:hAnsi="Arial" w:cs="Arial"/>
          <w:sz w:val="20"/>
          <w:szCs w:val="20"/>
        </w:rPr>
        <w:t xml:space="preserve">de diensten in dit segment onderscheid gemaakt tussen </w:t>
      </w:r>
      <w:r w:rsidR="0018758B" w:rsidRPr="00F633EE">
        <w:rPr>
          <w:rFonts w:ascii="Arial" w:hAnsi="Arial" w:cs="Arial"/>
          <w:sz w:val="20"/>
          <w:szCs w:val="20"/>
        </w:rPr>
        <w:t xml:space="preserve">een instellingstarief en een niet-instellingstarief. </w:t>
      </w:r>
      <w:r w:rsidR="00461344" w:rsidRPr="00F633EE">
        <w:rPr>
          <w:rFonts w:ascii="Arial" w:hAnsi="Arial" w:cs="Arial"/>
          <w:sz w:val="20"/>
          <w:szCs w:val="20"/>
        </w:rPr>
        <w:t xml:space="preserve">Een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="00461344" w:rsidRPr="00F633EE">
        <w:rPr>
          <w:rFonts w:ascii="Arial" w:hAnsi="Arial" w:cs="Arial"/>
          <w:sz w:val="20"/>
          <w:szCs w:val="20"/>
        </w:rPr>
        <w:t xml:space="preserve"> </w:t>
      </w:r>
      <w:r w:rsidR="00255498">
        <w:rPr>
          <w:rFonts w:ascii="Arial" w:hAnsi="Arial" w:cs="Arial"/>
          <w:sz w:val="20"/>
          <w:szCs w:val="20"/>
        </w:rPr>
        <w:t>ontvangt</w:t>
      </w:r>
      <w:r w:rsidR="007A321F" w:rsidRPr="00F633EE">
        <w:rPr>
          <w:rFonts w:ascii="Arial" w:hAnsi="Arial" w:cs="Arial"/>
          <w:sz w:val="20"/>
          <w:szCs w:val="20"/>
        </w:rPr>
        <w:t xml:space="preserve"> het </w:t>
      </w:r>
      <w:r w:rsidR="005E7DD3" w:rsidRPr="00F633EE">
        <w:rPr>
          <w:rFonts w:ascii="Arial" w:hAnsi="Arial" w:cs="Arial"/>
          <w:sz w:val="20"/>
          <w:szCs w:val="20"/>
        </w:rPr>
        <w:t>niet-</w:t>
      </w:r>
      <w:r w:rsidR="007A321F" w:rsidRPr="00F633EE">
        <w:rPr>
          <w:rFonts w:ascii="Arial" w:hAnsi="Arial" w:cs="Arial"/>
          <w:sz w:val="20"/>
          <w:szCs w:val="20"/>
        </w:rPr>
        <w:t xml:space="preserve">instellingstarief als deze </w:t>
      </w:r>
      <w:r w:rsidR="005E7DD3" w:rsidRPr="00F633EE">
        <w:rPr>
          <w:rFonts w:ascii="Arial" w:hAnsi="Arial" w:cs="Arial"/>
          <w:sz w:val="20"/>
          <w:szCs w:val="20"/>
        </w:rPr>
        <w:t>aan tenminste twee van de drie genoemde voorwaarden voldoet:</w:t>
      </w:r>
    </w:p>
    <w:p w14:paraId="2DDD006E" w14:textId="77777777" w:rsidR="00F633EE" w:rsidRDefault="005E7DD3" w:rsidP="00F633EE">
      <w:pPr>
        <w:pStyle w:val="Lijstalinea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633EE">
        <w:rPr>
          <w:rFonts w:ascii="Arial" w:hAnsi="Arial" w:cs="Arial"/>
          <w:sz w:val="20"/>
          <w:szCs w:val="20"/>
        </w:rPr>
        <w:t>Balanstotaal van maximaal 350.000 EUR</w:t>
      </w:r>
    </w:p>
    <w:p w14:paraId="7C25B237" w14:textId="77777777" w:rsidR="00F633EE" w:rsidRDefault="005E7DD3" w:rsidP="00F633EE">
      <w:pPr>
        <w:pStyle w:val="Lijstalinea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633EE">
        <w:rPr>
          <w:rFonts w:ascii="Arial" w:hAnsi="Arial" w:cs="Arial"/>
          <w:sz w:val="20"/>
          <w:szCs w:val="20"/>
        </w:rPr>
        <w:t>Netto omzet van maximaal 700.000 EUR</w:t>
      </w:r>
    </w:p>
    <w:p w14:paraId="1274AE11" w14:textId="6215DF55" w:rsidR="005E7DD3" w:rsidRPr="00F633EE" w:rsidRDefault="005E7DD3" w:rsidP="00F633EE">
      <w:pPr>
        <w:pStyle w:val="Lijstalinea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633EE">
        <w:rPr>
          <w:rFonts w:ascii="Arial" w:hAnsi="Arial" w:cs="Arial"/>
          <w:sz w:val="20"/>
          <w:szCs w:val="20"/>
        </w:rPr>
        <w:t xml:space="preserve">Maximaal 10 fte </w:t>
      </w:r>
    </w:p>
    <w:p w14:paraId="2616C51C" w14:textId="464E8C34" w:rsidR="005E7DD3" w:rsidRDefault="005E7DD3" w:rsidP="00F633EE">
      <w:pPr>
        <w:rPr>
          <w:rFonts w:ascii="Arial" w:hAnsi="Arial" w:cs="Arial"/>
          <w:sz w:val="20"/>
          <w:szCs w:val="20"/>
        </w:rPr>
      </w:pPr>
    </w:p>
    <w:p w14:paraId="70B107E9" w14:textId="4D7DBA79" w:rsidR="00F633EE" w:rsidRPr="00F633EE" w:rsidRDefault="005E7DD3" w:rsidP="00F633EE">
      <w:pPr>
        <w:rPr>
          <w:rFonts w:ascii="Arial" w:hAnsi="Arial" w:cs="Arial"/>
          <w:sz w:val="20"/>
          <w:szCs w:val="20"/>
        </w:rPr>
      </w:pPr>
      <w:r w:rsidRPr="00F633EE">
        <w:rPr>
          <w:rFonts w:ascii="Arial" w:hAnsi="Arial" w:cs="Arial"/>
          <w:sz w:val="20"/>
          <w:szCs w:val="20"/>
        </w:rPr>
        <w:t xml:space="preserve">De </w:t>
      </w:r>
      <w:r w:rsidR="00F633EE" w:rsidRPr="00F633EE">
        <w:rPr>
          <w:rFonts w:ascii="Arial" w:hAnsi="Arial" w:cs="Arial"/>
          <w:sz w:val="20"/>
          <w:szCs w:val="20"/>
        </w:rPr>
        <w:t xml:space="preserve">SOJ ZHZ </w:t>
      </w:r>
      <w:r w:rsidRPr="00F633EE">
        <w:rPr>
          <w:rFonts w:ascii="Arial" w:hAnsi="Arial" w:cs="Arial"/>
          <w:sz w:val="20"/>
          <w:szCs w:val="20"/>
        </w:rPr>
        <w:t>toetst bij inschrijving op basis van de jaarrekening</w:t>
      </w:r>
      <w:r w:rsidR="000D3C26">
        <w:rPr>
          <w:rFonts w:ascii="Arial" w:hAnsi="Arial" w:cs="Arial"/>
          <w:sz w:val="20"/>
          <w:szCs w:val="20"/>
        </w:rPr>
        <w:t xml:space="preserve"> van het meest recente afgesloten boekjaar</w:t>
      </w:r>
      <w:r w:rsidRPr="00F633EE">
        <w:rPr>
          <w:rFonts w:ascii="Arial" w:hAnsi="Arial" w:cs="Arial"/>
          <w:sz w:val="20"/>
          <w:szCs w:val="20"/>
        </w:rPr>
        <w:t xml:space="preserve"> van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Pr="00F633EE">
        <w:rPr>
          <w:rFonts w:ascii="Arial" w:hAnsi="Arial" w:cs="Arial"/>
          <w:sz w:val="20"/>
          <w:szCs w:val="20"/>
        </w:rPr>
        <w:t xml:space="preserve"> of </w:t>
      </w:r>
      <w:r w:rsidR="00F633EE" w:rsidRPr="00F633EE">
        <w:rPr>
          <w:rFonts w:ascii="Arial" w:hAnsi="Arial" w:cs="Arial"/>
          <w:sz w:val="20"/>
          <w:szCs w:val="20"/>
        </w:rPr>
        <w:t xml:space="preserve">deze </w:t>
      </w:r>
      <w:r w:rsidRPr="00F633EE">
        <w:rPr>
          <w:rFonts w:ascii="Arial" w:hAnsi="Arial" w:cs="Arial"/>
          <w:sz w:val="20"/>
          <w:szCs w:val="20"/>
        </w:rPr>
        <w:t xml:space="preserve">voldoet aan de criteria van </w:t>
      </w:r>
      <w:r w:rsidR="00F633EE" w:rsidRPr="00F633EE">
        <w:rPr>
          <w:rFonts w:ascii="Arial" w:hAnsi="Arial" w:cs="Arial"/>
          <w:sz w:val="20"/>
          <w:szCs w:val="20"/>
        </w:rPr>
        <w:t>niet-instelling</w:t>
      </w:r>
      <w:r w:rsidRPr="00F633EE">
        <w:rPr>
          <w:rFonts w:ascii="Arial" w:hAnsi="Arial" w:cs="Arial"/>
          <w:sz w:val="20"/>
          <w:szCs w:val="20"/>
        </w:rPr>
        <w:t>.</w:t>
      </w:r>
    </w:p>
    <w:p w14:paraId="608A2F79" w14:textId="3BE706E6" w:rsidR="322685E5" w:rsidRDefault="005E7DD3" w:rsidP="00F633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br/>
      </w:r>
    </w:p>
    <w:p w14:paraId="1A2FC475" w14:textId="68A42416" w:rsidR="00DE3D00" w:rsidRDefault="00DE3D00" w:rsidP="003107BB">
      <w:pPr>
        <w:pStyle w:val="Kop2"/>
        <w:jc w:val="both"/>
      </w:pPr>
      <w:bookmarkStart w:id="7" w:name="_Toc74602392"/>
      <w:bookmarkStart w:id="8" w:name="_Toc79679084"/>
      <w:r>
        <w:t xml:space="preserve">Artikel </w:t>
      </w:r>
      <w:r w:rsidR="00D52A4E">
        <w:t>5</w:t>
      </w:r>
      <w:r>
        <w:t>: Opvang groei</w:t>
      </w:r>
      <w:bookmarkEnd w:id="7"/>
      <w:bookmarkEnd w:id="8"/>
    </w:p>
    <w:p w14:paraId="04FAE64E" w14:textId="6731E474" w:rsidR="00ED0B4E" w:rsidRDefault="00DE3D00" w:rsidP="00310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5FAB6CC">
        <w:rPr>
          <w:rFonts w:ascii="Arial" w:hAnsi="Arial" w:cs="Arial"/>
          <w:sz w:val="20"/>
          <w:szCs w:val="20"/>
        </w:rPr>
        <w:t xml:space="preserve">De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Pr="45FAB6CC">
        <w:rPr>
          <w:rFonts w:ascii="Arial" w:hAnsi="Arial" w:cs="Arial"/>
          <w:sz w:val="20"/>
          <w:szCs w:val="20"/>
        </w:rPr>
        <w:t xml:space="preserve"> kan pas diensten leveren op basis van </w:t>
      </w:r>
      <w:r w:rsidR="00C0301B" w:rsidRPr="45FAB6CC">
        <w:rPr>
          <w:rFonts w:ascii="Arial" w:hAnsi="Arial" w:cs="Arial"/>
          <w:sz w:val="20"/>
          <w:szCs w:val="20"/>
        </w:rPr>
        <w:t>d</w:t>
      </w:r>
      <w:r w:rsidR="00485F44">
        <w:rPr>
          <w:rFonts w:ascii="Arial" w:hAnsi="Arial" w:cs="Arial"/>
          <w:sz w:val="20"/>
          <w:szCs w:val="20"/>
        </w:rPr>
        <w:t>eze</w:t>
      </w:r>
      <w:r w:rsidR="00C0301B" w:rsidRPr="45FAB6CC">
        <w:rPr>
          <w:rFonts w:ascii="Arial" w:hAnsi="Arial" w:cs="Arial"/>
          <w:sz w:val="20"/>
          <w:szCs w:val="20"/>
        </w:rPr>
        <w:t xml:space="preserve"> </w:t>
      </w:r>
      <w:r w:rsidR="00485F44">
        <w:rPr>
          <w:rFonts w:ascii="Arial" w:hAnsi="Arial" w:cs="Arial"/>
          <w:sz w:val="20"/>
          <w:szCs w:val="20"/>
        </w:rPr>
        <w:t>B</w:t>
      </w:r>
      <w:r w:rsidR="00C0301B" w:rsidRPr="45FAB6CC">
        <w:rPr>
          <w:rFonts w:ascii="Arial" w:hAnsi="Arial" w:cs="Arial"/>
          <w:sz w:val="20"/>
          <w:szCs w:val="20"/>
        </w:rPr>
        <w:t xml:space="preserve">ijzondere </w:t>
      </w:r>
      <w:r w:rsidR="00485F44">
        <w:rPr>
          <w:rFonts w:ascii="Arial" w:hAnsi="Arial" w:cs="Arial"/>
          <w:sz w:val="20"/>
          <w:szCs w:val="20"/>
        </w:rPr>
        <w:t>D</w:t>
      </w:r>
      <w:r w:rsidR="00C0301B" w:rsidRPr="45FAB6CC">
        <w:rPr>
          <w:rFonts w:ascii="Arial" w:hAnsi="Arial" w:cs="Arial"/>
          <w:sz w:val="20"/>
          <w:szCs w:val="20"/>
        </w:rPr>
        <w:t>eel</w:t>
      </w:r>
      <w:r w:rsidR="00485F44">
        <w:rPr>
          <w:rFonts w:ascii="Arial" w:hAnsi="Arial" w:cs="Arial"/>
          <w:sz w:val="20"/>
          <w:szCs w:val="20"/>
        </w:rPr>
        <w:t xml:space="preserve"> Overeenkomst</w:t>
      </w:r>
      <w:r w:rsidRPr="45FAB6CC">
        <w:rPr>
          <w:rFonts w:ascii="Arial" w:hAnsi="Arial" w:cs="Arial"/>
          <w:sz w:val="20"/>
          <w:szCs w:val="20"/>
        </w:rPr>
        <w:t xml:space="preserve"> als deze met </w:t>
      </w:r>
      <w:r w:rsidR="0EE8080C" w:rsidRPr="45FAB6CC">
        <w:rPr>
          <w:rFonts w:ascii="Arial" w:hAnsi="Arial" w:cs="Arial"/>
          <w:sz w:val="20"/>
          <w:szCs w:val="20"/>
        </w:rPr>
        <w:t>SOJ ZHZ</w:t>
      </w:r>
      <w:r w:rsidRPr="45FAB6CC">
        <w:rPr>
          <w:rFonts w:ascii="Arial" w:hAnsi="Arial" w:cs="Arial"/>
          <w:sz w:val="20"/>
          <w:szCs w:val="20"/>
        </w:rPr>
        <w:t xml:space="preserve"> aanvullende afspraken heeft gemaakt over de (mogelijke) groei van het segment ambulant en hoe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Pr="45FAB6CC">
        <w:rPr>
          <w:rFonts w:ascii="Arial" w:hAnsi="Arial" w:cs="Arial"/>
          <w:sz w:val="20"/>
          <w:szCs w:val="20"/>
        </w:rPr>
        <w:t xml:space="preserve"> deze samen met andere </w:t>
      </w:r>
      <w:r w:rsidR="00211DE8" w:rsidRPr="00211DE8">
        <w:rPr>
          <w:rFonts w:ascii="Arial" w:hAnsi="Arial" w:cs="Arial"/>
          <w:sz w:val="20"/>
          <w:szCs w:val="20"/>
          <w:u w:val="single"/>
        </w:rPr>
        <w:t>Jeugdhulpaanbieder</w:t>
      </w:r>
      <w:r w:rsidRPr="0056612A">
        <w:rPr>
          <w:rFonts w:ascii="Arial" w:hAnsi="Arial" w:cs="Arial"/>
          <w:sz w:val="20"/>
          <w:szCs w:val="20"/>
          <w:u w:val="single"/>
        </w:rPr>
        <w:t xml:space="preserve">s </w:t>
      </w:r>
      <w:r w:rsidRPr="45FAB6CC">
        <w:rPr>
          <w:rFonts w:ascii="Arial" w:hAnsi="Arial" w:cs="Arial"/>
          <w:sz w:val="20"/>
          <w:szCs w:val="20"/>
        </w:rPr>
        <w:t xml:space="preserve">(flexibel) kan opvangen zodat volume en inhoud aansluiten bij de </w:t>
      </w:r>
      <w:r w:rsidR="00423666" w:rsidRPr="45FAB6CC">
        <w:rPr>
          <w:rFonts w:ascii="Arial" w:hAnsi="Arial" w:cs="Arial"/>
          <w:sz w:val="20"/>
          <w:szCs w:val="20"/>
        </w:rPr>
        <w:t>vraag</w:t>
      </w:r>
      <w:r w:rsidR="006A2354" w:rsidRPr="45FAB6CC">
        <w:rPr>
          <w:rFonts w:ascii="Arial" w:hAnsi="Arial" w:cs="Arial"/>
          <w:sz w:val="20"/>
          <w:szCs w:val="20"/>
        </w:rPr>
        <w:t xml:space="preserve">, tenzij </w:t>
      </w:r>
      <w:r w:rsidR="0EE8080C" w:rsidRPr="45FAB6CC">
        <w:rPr>
          <w:rFonts w:ascii="Arial" w:hAnsi="Arial" w:cs="Arial"/>
          <w:sz w:val="20"/>
          <w:szCs w:val="20"/>
        </w:rPr>
        <w:t>SOJ ZHZ</w:t>
      </w:r>
      <w:r w:rsidR="006A2354" w:rsidRPr="45FAB6CC">
        <w:rPr>
          <w:rFonts w:ascii="Arial" w:hAnsi="Arial" w:cs="Arial"/>
          <w:sz w:val="20"/>
          <w:szCs w:val="20"/>
        </w:rPr>
        <w:t xml:space="preserve"> opdracht geeft tot levering van die diensten zonder deze afspraken.</w:t>
      </w:r>
      <w:r w:rsidR="00BC6D20">
        <w:rPr>
          <w:rFonts w:ascii="Arial" w:hAnsi="Arial" w:cs="Arial"/>
          <w:sz w:val="20"/>
          <w:szCs w:val="20"/>
        </w:rPr>
        <w:t xml:space="preserve"> SOJ ZHZ neemt hiertoe initiatief.</w:t>
      </w:r>
    </w:p>
    <w:p w14:paraId="4810ED21" w14:textId="77777777" w:rsidR="006A2354" w:rsidRDefault="006A2354" w:rsidP="00310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FC9632" w14:textId="09F3A6EF" w:rsidR="00DE3D00" w:rsidRDefault="00DE3D00" w:rsidP="003107BB">
      <w:pPr>
        <w:pStyle w:val="Kop2"/>
        <w:jc w:val="both"/>
      </w:pPr>
      <w:bookmarkStart w:id="9" w:name="_Toc74602393"/>
      <w:bookmarkStart w:id="10" w:name="_Toc79679085"/>
      <w:r>
        <w:t xml:space="preserve">Artikel </w:t>
      </w:r>
      <w:r w:rsidR="00D52A4E">
        <w:t>6</w:t>
      </w:r>
      <w:r>
        <w:t>: Samenwerkingsafspraken</w:t>
      </w:r>
      <w:bookmarkEnd w:id="9"/>
      <w:bookmarkEnd w:id="10"/>
    </w:p>
    <w:p w14:paraId="7AA6AF33" w14:textId="77777777" w:rsidR="00FF01B3" w:rsidRDefault="00DE3D00" w:rsidP="263A3FA1">
      <w:pPr>
        <w:pStyle w:val="Geenafstand"/>
        <w:numPr>
          <w:ilvl w:val="0"/>
          <w:numId w:val="18"/>
        </w:numPr>
        <w:spacing w:line="276" w:lineRule="auto"/>
        <w:ind w:hanging="720"/>
        <w:jc w:val="both"/>
        <w:rPr>
          <w:rFonts w:eastAsiaTheme="minorEastAsia" w:cs="Arial"/>
          <w:color w:val="000000" w:themeColor="text1"/>
        </w:rPr>
      </w:pPr>
      <w:r w:rsidRPr="5D181567">
        <w:rPr>
          <w:rFonts w:cs="Arial"/>
        </w:rPr>
        <w:t xml:space="preserve">De </w:t>
      </w:r>
      <w:r w:rsidR="00211DE8" w:rsidRPr="00211DE8">
        <w:rPr>
          <w:rFonts w:cs="Arial"/>
          <w:u w:val="single"/>
        </w:rPr>
        <w:t>Jeugdhulpaanbieder</w:t>
      </w:r>
      <w:r w:rsidRPr="5D181567">
        <w:rPr>
          <w:rFonts w:cs="Arial"/>
        </w:rPr>
        <w:t xml:space="preserve"> kan pas diensten leveren op basis van </w:t>
      </w:r>
      <w:r w:rsidR="0056363D" w:rsidRPr="5D181567">
        <w:rPr>
          <w:rFonts w:cs="Arial"/>
        </w:rPr>
        <w:t>d</w:t>
      </w:r>
      <w:r w:rsidR="00485F44">
        <w:rPr>
          <w:rFonts w:cs="Arial"/>
        </w:rPr>
        <w:t>eze</w:t>
      </w:r>
      <w:r w:rsidR="0056363D" w:rsidRPr="5D181567">
        <w:rPr>
          <w:rFonts w:cs="Arial"/>
        </w:rPr>
        <w:t xml:space="preserve"> </w:t>
      </w:r>
      <w:r w:rsidR="00485F44">
        <w:rPr>
          <w:rFonts w:cs="Arial"/>
        </w:rPr>
        <w:t>B</w:t>
      </w:r>
      <w:r w:rsidR="0056363D" w:rsidRPr="5D181567">
        <w:rPr>
          <w:rFonts w:cs="Arial"/>
        </w:rPr>
        <w:t xml:space="preserve">ijzondere </w:t>
      </w:r>
      <w:r w:rsidR="00485F44">
        <w:rPr>
          <w:rFonts w:cs="Arial"/>
        </w:rPr>
        <w:t>D</w:t>
      </w:r>
      <w:r w:rsidR="0056363D" w:rsidRPr="5D181567">
        <w:rPr>
          <w:rFonts w:cs="Arial"/>
        </w:rPr>
        <w:t>eel</w:t>
      </w:r>
      <w:r w:rsidRPr="5D181567">
        <w:rPr>
          <w:rFonts w:cs="Arial"/>
        </w:rPr>
        <w:t xml:space="preserve"> </w:t>
      </w:r>
      <w:r w:rsidR="00485F44">
        <w:rPr>
          <w:rFonts w:cs="Arial"/>
        </w:rPr>
        <w:t xml:space="preserve">Overeenkomst </w:t>
      </w:r>
      <w:r w:rsidRPr="5D181567">
        <w:rPr>
          <w:rFonts w:cs="Arial"/>
        </w:rPr>
        <w:t>als</w:t>
      </w:r>
      <w:r w:rsidRPr="5D181567">
        <w:rPr>
          <w:rFonts w:eastAsiaTheme="minorEastAsia" w:cs="Arial"/>
          <w:color w:val="000000" w:themeColor="text1"/>
        </w:rPr>
        <w:t xml:space="preserve"> aanvullende, door </w:t>
      </w:r>
      <w:r w:rsidR="0EE8080C" w:rsidRPr="5D181567">
        <w:rPr>
          <w:rFonts w:eastAsiaTheme="minorEastAsia" w:cs="Arial"/>
          <w:color w:val="000000" w:themeColor="text1"/>
        </w:rPr>
        <w:t>SOJ ZHZ</w:t>
      </w:r>
      <w:r w:rsidR="0056363D" w:rsidRPr="5D181567">
        <w:rPr>
          <w:rFonts w:eastAsiaTheme="minorEastAsia" w:cs="Arial"/>
          <w:color w:val="000000" w:themeColor="text1"/>
        </w:rPr>
        <w:t xml:space="preserve"> </w:t>
      </w:r>
      <w:r w:rsidRPr="5D181567">
        <w:rPr>
          <w:rFonts w:eastAsiaTheme="minorEastAsia" w:cs="Arial"/>
          <w:color w:val="000000" w:themeColor="text1"/>
        </w:rPr>
        <w:t xml:space="preserve">schriftelijk goedgekeurde afspraken zijn gemaakt tussen </w:t>
      </w:r>
      <w:r w:rsidR="0EE8080C" w:rsidRPr="5D181567">
        <w:rPr>
          <w:rFonts w:eastAsiaTheme="minorEastAsia" w:cs="Arial"/>
          <w:color w:val="000000" w:themeColor="text1"/>
        </w:rPr>
        <w:t>SOJ ZHZ</w:t>
      </w:r>
      <w:r w:rsidR="0056363D" w:rsidRPr="5D181567">
        <w:rPr>
          <w:rFonts w:eastAsiaTheme="minorEastAsia" w:cs="Arial"/>
          <w:color w:val="000000" w:themeColor="text1"/>
        </w:rPr>
        <w:t xml:space="preserve">, </w:t>
      </w:r>
      <w:r w:rsidRPr="5D181567">
        <w:rPr>
          <w:rFonts w:eastAsiaTheme="minorEastAsia" w:cs="Arial"/>
          <w:color w:val="000000" w:themeColor="text1"/>
        </w:rPr>
        <w:t>gemeente</w:t>
      </w:r>
      <w:r w:rsidR="0056363D" w:rsidRPr="5D181567">
        <w:rPr>
          <w:rFonts w:eastAsiaTheme="minorEastAsia" w:cs="Arial"/>
          <w:color w:val="000000" w:themeColor="text1"/>
        </w:rPr>
        <w:t>(</w:t>
      </w:r>
      <w:r w:rsidRPr="5D181567">
        <w:rPr>
          <w:rFonts w:eastAsiaTheme="minorEastAsia" w:cs="Arial"/>
          <w:color w:val="000000" w:themeColor="text1"/>
        </w:rPr>
        <w:t>n</w:t>
      </w:r>
      <w:r w:rsidR="0056363D" w:rsidRPr="5D181567">
        <w:rPr>
          <w:rFonts w:eastAsiaTheme="minorEastAsia" w:cs="Arial"/>
          <w:color w:val="000000" w:themeColor="text1"/>
        </w:rPr>
        <w:t>)</w:t>
      </w:r>
      <w:r w:rsidRPr="5D181567">
        <w:rPr>
          <w:rFonts w:eastAsiaTheme="minorEastAsia" w:cs="Arial"/>
          <w:color w:val="000000" w:themeColor="text1"/>
        </w:rPr>
        <w:t xml:space="preserve">, de </w:t>
      </w:r>
      <w:r w:rsidR="00211DE8" w:rsidRPr="00211DE8">
        <w:rPr>
          <w:rFonts w:eastAsiaTheme="minorEastAsia" w:cs="Arial"/>
          <w:color w:val="000000" w:themeColor="text1"/>
          <w:u w:val="single"/>
        </w:rPr>
        <w:t>Jeugdhulpaanbieder</w:t>
      </w:r>
      <w:r w:rsidRPr="5D181567">
        <w:rPr>
          <w:rFonts w:eastAsiaTheme="minorEastAsia" w:cs="Arial"/>
          <w:color w:val="000000" w:themeColor="text1"/>
        </w:rPr>
        <w:t xml:space="preserve">, andere </w:t>
      </w:r>
      <w:r w:rsidR="00211DE8" w:rsidRPr="00211DE8">
        <w:rPr>
          <w:rFonts w:eastAsiaTheme="minorEastAsia" w:cs="Arial"/>
          <w:color w:val="000000" w:themeColor="text1"/>
          <w:u w:val="single"/>
        </w:rPr>
        <w:t>Jeugdhulpaanbieder</w:t>
      </w:r>
      <w:r w:rsidRPr="0056612A">
        <w:rPr>
          <w:rFonts w:eastAsiaTheme="minorEastAsia" w:cs="Arial"/>
          <w:color w:val="000000" w:themeColor="text1"/>
          <w:u w:val="single"/>
        </w:rPr>
        <w:t>s</w:t>
      </w:r>
      <w:r w:rsidRPr="5D181567">
        <w:rPr>
          <w:rFonts w:eastAsiaTheme="minorEastAsia" w:cs="Arial"/>
          <w:color w:val="000000" w:themeColor="text1"/>
        </w:rPr>
        <w:t xml:space="preserve"> en verwijzers over</w:t>
      </w:r>
      <w:r w:rsidR="00FF01B3">
        <w:rPr>
          <w:rFonts w:eastAsiaTheme="minorEastAsia" w:cs="Arial"/>
          <w:color w:val="000000" w:themeColor="text1"/>
        </w:rPr>
        <w:t xml:space="preserve"> :</w:t>
      </w:r>
    </w:p>
    <w:p w14:paraId="0D23F375" w14:textId="16B6B767" w:rsidR="00610D0C" w:rsidRDefault="00DE3D00" w:rsidP="00B71A60">
      <w:pPr>
        <w:pStyle w:val="Geenafstand"/>
        <w:numPr>
          <w:ilvl w:val="1"/>
          <w:numId w:val="18"/>
        </w:numPr>
        <w:spacing w:line="276" w:lineRule="auto"/>
        <w:jc w:val="both"/>
        <w:rPr>
          <w:rFonts w:eastAsiaTheme="minorEastAsia" w:cs="Arial"/>
          <w:color w:val="000000" w:themeColor="text1"/>
        </w:rPr>
      </w:pPr>
      <w:r w:rsidRPr="5D181567">
        <w:rPr>
          <w:rFonts w:eastAsiaTheme="minorEastAsia" w:cs="Arial"/>
          <w:color w:val="000000" w:themeColor="text1"/>
        </w:rPr>
        <w:t xml:space="preserve"> de samenwerking en het betrekken van het </w:t>
      </w:r>
      <w:r w:rsidR="00610D0C" w:rsidRPr="5D181567">
        <w:rPr>
          <w:rFonts w:eastAsiaTheme="minorEastAsia" w:cs="Arial"/>
          <w:color w:val="000000" w:themeColor="text1"/>
        </w:rPr>
        <w:t xml:space="preserve">voorveld en het sociale </w:t>
      </w:r>
      <w:r w:rsidRPr="5D181567">
        <w:rPr>
          <w:rFonts w:eastAsiaTheme="minorEastAsia" w:cs="Arial"/>
          <w:color w:val="000000" w:themeColor="text1"/>
        </w:rPr>
        <w:t>netwerk</w:t>
      </w:r>
      <w:r w:rsidR="001F055C" w:rsidRPr="5D181567">
        <w:rPr>
          <w:rFonts w:eastAsiaTheme="minorEastAsia" w:cs="Arial"/>
          <w:color w:val="000000" w:themeColor="text1"/>
        </w:rPr>
        <w:t xml:space="preserve">, tenzij </w:t>
      </w:r>
      <w:r w:rsidR="0EE8080C" w:rsidRPr="5D181567">
        <w:rPr>
          <w:rFonts w:eastAsiaTheme="minorEastAsia" w:cs="Arial"/>
          <w:color w:val="000000" w:themeColor="text1"/>
        </w:rPr>
        <w:t>SOJ ZHZ</w:t>
      </w:r>
      <w:r w:rsidR="001F055C" w:rsidRPr="5D181567">
        <w:rPr>
          <w:rFonts w:eastAsiaTheme="minorEastAsia" w:cs="Arial"/>
          <w:color w:val="000000" w:themeColor="text1"/>
        </w:rPr>
        <w:t xml:space="preserve"> opdracht </w:t>
      </w:r>
      <w:r w:rsidR="0056363D" w:rsidRPr="5D181567">
        <w:rPr>
          <w:rFonts w:eastAsiaTheme="minorEastAsia" w:cs="Arial"/>
          <w:color w:val="000000" w:themeColor="text1"/>
        </w:rPr>
        <w:t>geeft</w:t>
      </w:r>
      <w:r w:rsidR="001F055C" w:rsidRPr="5D181567">
        <w:rPr>
          <w:rFonts w:eastAsiaTheme="minorEastAsia" w:cs="Arial"/>
          <w:color w:val="000000" w:themeColor="text1"/>
        </w:rPr>
        <w:t xml:space="preserve"> tot levering van die diensten zonder deze afspraken of zonder dit akkoord</w:t>
      </w:r>
      <w:r w:rsidR="0056363D" w:rsidRPr="5D181567">
        <w:rPr>
          <w:rFonts w:eastAsiaTheme="minorEastAsia" w:cs="Arial"/>
          <w:color w:val="000000" w:themeColor="text1"/>
        </w:rPr>
        <w:t>.</w:t>
      </w:r>
    </w:p>
    <w:p w14:paraId="4B0941EF" w14:textId="4F713540" w:rsidR="00FF01B3" w:rsidRDefault="00FF01B3" w:rsidP="00B71A60">
      <w:pPr>
        <w:pStyle w:val="Geenafstand"/>
        <w:spacing w:line="276" w:lineRule="auto"/>
        <w:ind w:left="720"/>
        <w:jc w:val="both"/>
        <w:rPr>
          <w:rFonts w:eastAsiaTheme="minorEastAsia" w:cs="Arial"/>
          <w:color w:val="000000" w:themeColor="text1"/>
        </w:rPr>
      </w:pPr>
    </w:p>
    <w:p w14:paraId="3EF31FAE" w14:textId="7F3262E7" w:rsidR="00DE3D00" w:rsidRDefault="00DE3D00" w:rsidP="00B71A60">
      <w:pPr>
        <w:pStyle w:val="Geenafstand"/>
        <w:numPr>
          <w:ilvl w:val="1"/>
          <w:numId w:val="18"/>
        </w:numPr>
        <w:spacing w:line="276" w:lineRule="auto"/>
        <w:jc w:val="both"/>
        <w:rPr>
          <w:rFonts w:eastAsiaTheme="minorEastAsia" w:cs="Arial"/>
          <w:color w:val="000000" w:themeColor="text1"/>
        </w:rPr>
      </w:pPr>
      <w:r w:rsidRPr="5D181567">
        <w:rPr>
          <w:rFonts w:eastAsiaTheme="minorEastAsia" w:cs="Arial"/>
          <w:color w:val="000000" w:themeColor="text1"/>
        </w:rPr>
        <w:t>afschaling, tijdig door- en uitstromen en het voorkomen van wachtlijsten</w:t>
      </w:r>
      <w:r w:rsidR="001F055C" w:rsidRPr="5D181567">
        <w:rPr>
          <w:rFonts w:eastAsiaTheme="minorEastAsia" w:cs="Arial"/>
          <w:color w:val="000000" w:themeColor="text1"/>
        </w:rPr>
        <w:t xml:space="preserve">, tenzij </w:t>
      </w:r>
      <w:r w:rsidR="0EE8080C" w:rsidRPr="5D181567">
        <w:rPr>
          <w:rFonts w:eastAsiaTheme="minorEastAsia" w:cs="Arial"/>
          <w:color w:val="000000" w:themeColor="text1"/>
        </w:rPr>
        <w:t>SOJ ZHZ</w:t>
      </w:r>
      <w:r w:rsidR="001F055C" w:rsidRPr="5D181567">
        <w:rPr>
          <w:rFonts w:eastAsiaTheme="minorEastAsia" w:cs="Arial"/>
          <w:color w:val="000000" w:themeColor="text1"/>
        </w:rPr>
        <w:t xml:space="preserve"> opdracht </w:t>
      </w:r>
      <w:r w:rsidR="001C23F7" w:rsidRPr="5D181567">
        <w:rPr>
          <w:rFonts w:eastAsiaTheme="minorEastAsia" w:cs="Arial"/>
          <w:color w:val="000000" w:themeColor="text1"/>
        </w:rPr>
        <w:t>geeft</w:t>
      </w:r>
      <w:r w:rsidR="001F055C" w:rsidRPr="5D181567">
        <w:rPr>
          <w:rFonts w:eastAsiaTheme="minorEastAsia" w:cs="Arial"/>
          <w:color w:val="000000" w:themeColor="text1"/>
        </w:rPr>
        <w:t xml:space="preserve"> tot levering van die diensten zonder deze afspraken of zonder dit akkoord</w:t>
      </w:r>
      <w:r w:rsidRPr="5D181567">
        <w:rPr>
          <w:rFonts w:eastAsiaTheme="minorEastAsia" w:cs="Arial"/>
          <w:color w:val="000000" w:themeColor="text1"/>
        </w:rPr>
        <w:t>.</w:t>
      </w:r>
    </w:p>
    <w:p w14:paraId="5722AD7B" w14:textId="02972AB9" w:rsidR="00610D0C" w:rsidRDefault="00610D0C" w:rsidP="5DB32CC4">
      <w:pPr>
        <w:pStyle w:val="Geenafstand"/>
        <w:spacing w:line="276" w:lineRule="auto"/>
        <w:jc w:val="both"/>
        <w:rPr>
          <w:rFonts w:eastAsiaTheme="minorEastAsia" w:cs="Arial"/>
          <w:color w:val="000000" w:themeColor="text1"/>
        </w:rPr>
      </w:pPr>
    </w:p>
    <w:p w14:paraId="3BC26D6F" w14:textId="0BCE8329" w:rsidR="2426CB88" w:rsidRDefault="2426CB88" w:rsidP="5DB32CC4">
      <w:pPr>
        <w:pStyle w:val="Kop2"/>
        <w:jc w:val="both"/>
        <w:rPr>
          <w:rFonts w:eastAsia="Arial"/>
          <w:color w:val="000000" w:themeColor="text1"/>
        </w:rPr>
      </w:pPr>
      <w:bookmarkStart w:id="11" w:name="_Toc74602394"/>
      <w:bookmarkStart w:id="12" w:name="_Toc79679086"/>
      <w:r w:rsidRPr="5DB32CC4">
        <w:rPr>
          <w:rFonts w:eastAsia="Arial"/>
          <w:color w:val="000000" w:themeColor="text1"/>
        </w:rPr>
        <w:t xml:space="preserve">Artikel </w:t>
      </w:r>
      <w:r w:rsidR="00D52A4E">
        <w:rPr>
          <w:rFonts w:eastAsia="Arial"/>
          <w:color w:val="000000" w:themeColor="text1"/>
        </w:rPr>
        <w:t>7</w:t>
      </w:r>
      <w:r w:rsidRPr="5DB32CC4">
        <w:rPr>
          <w:rFonts w:eastAsia="Arial"/>
          <w:color w:val="000000" w:themeColor="text1"/>
        </w:rPr>
        <w:t>: Groepsverband</w:t>
      </w:r>
      <w:bookmarkEnd w:id="11"/>
      <w:bookmarkEnd w:id="12"/>
    </w:p>
    <w:p w14:paraId="6C9EAE20" w14:textId="207D4C9D" w:rsidR="2426CB88" w:rsidRDefault="2426CB88" w:rsidP="0056612A">
      <w:pPr>
        <w:pStyle w:val="Geenafstand"/>
        <w:numPr>
          <w:ilvl w:val="0"/>
          <w:numId w:val="2"/>
        </w:numPr>
        <w:ind w:hanging="720"/>
        <w:jc w:val="both"/>
        <w:rPr>
          <w:rFonts w:asciiTheme="minorHAnsi" w:eastAsiaTheme="minorEastAsia" w:hAnsiTheme="minorHAnsi"/>
          <w:color w:val="000000" w:themeColor="text1"/>
          <w:szCs w:val="20"/>
        </w:rPr>
      </w:pPr>
      <w:r w:rsidRPr="5DB32CC4">
        <w:rPr>
          <w:rFonts w:eastAsia="Arial" w:cs="Arial"/>
          <w:color w:val="000000" w:themeColor="text1"/>
          <w:szCs w:val="20"/>
        </w:rPr>
        <w:t xml:space="preserve">De </w:t>
      </w:r>
      <w:r w:rsidR="00211DE8" w:rsidRPr="00211DE8">
        <w:rPr>
          <w:rFonts w:eastAsia="Arial" w:cs="Arial"/>
          <w:color w:val="000000" w:themeColor="text1"/>
          <w:szCs w:val="20"/>
          <w:u w:val="single"/>
        </w:rPr>
        <w:t>Jeugdhulpaanbieder</w:t>
      </w:r>
      <w:r w:rsidRPr="5DB32CC4">
        <w:rPr>
          <w:rFonts w:eastAsia="Arial" w:cs="Arial"/>
          <w:color w:val="000000" w:themeColor="text1"/>
          <w:szCs w:val="20"/>
        </w:rPr>
        <w:t xml:space="preserve"> zal, wanneer het in het belang van de jeugdige is, de uitvoering van de diensten in groepsverband aanbieden.</w:t>
      </w:r>
      <w:r w:rsidRPr="5DB32CC4">
        <w:rPr>
          <w:rFonts w:eastAsia="Arial" w:cs="Arial"/>
          <w:color w:val="000000" w:themeColor="text1"/>
          <w:szCs w:val="20"/>
          <w:u w:val="single"/>
        </w:rPr>
        <w:t xml:space="preserve"> </w:t>
      </w:r>
    </w:p>
    <w:p w14:paraId="1C0B79F6" w14:textId="38BC203B" w:rsidR="2426CB88" w:rsidRDefault="2426CB88" w:rsidP="0056612A">
      <w:pPr>
        <w:pStyle w:val="Geenafstand"/>
        <w:numPr>
          <w:ilvl w:val="0"/>
          <w:numId w:val="2"/>
        </w:numPr>
        <w:ind w:hanging="720"/>
        <w:rPr>
          <w:rFonts w:asciiTheme="minorHAnsi" w:eastAsiaTheme="minorEastAsia" w:hAnsiTheme="minorHAnsi"/>
          <w:color w:val="000000" w:themeColor="text1"/>
          <w:szCs w:val="20"/>
          <w:u w:val="single"/>
        </w:rPr>
      </w:pPr>
      <w:r w:rsidRPr="5DB32CC4">
        <w:rPr>
          <w:rFonts w:eastAsia="Arial" w:cs="Arial"/>
          <w:color w:val="000000" w:themeColor="text1"/>
          <w:szCs w:val="20"/>
        </w:rPr>
        <w:t xml:space="preserve">Bij inzet van meer dan 6 cliënten in een groep dient er een tweede begeleider/behandelaar te worden ingezet door </w:t>
      </w:r>
      <w:r w:rsidR="00211DE8" w:rsidRPr="00211DE8">
        <w:rPr>
          <w:rFonts w:eastAsia="Arial" w:cs="Arial"/>
          <w:color w:val="000000" w:themeColor="text1"/>
          <w:szCs w:val="20"/>
          <w:u w:val="single"/>
        </w:rPr>
        <w:t>Jeugdhulpaanbieder</w:t>
      </w:r>
      <w:r w:rsidRPr="5DB32CC4">
        <w:rPr>
          <w:rFonts w:eastAsia="Arial" w:cs="Arial"/>
          <w:color w:val="000000" w:themeColor="text1"/>
          <w:szCs w:val="20"/>
        </w:rPr>
        <w:t>.</w:t>
      </w:r>
    </w:p>
    <w:p w14:paraId="5A6B80B8" w14:textId="77777777" w:rsidR="00AB1B4C" w:rsidRPr="00AB1B4C" w:rsidRDefault="00AB1B4C" w:rsidP="1662E544">
      <w:pPr>
        <w:pStyle w:val="Geenafstand"/>
        <w:spacing w:line="276" w:lineRule="auto"/>
        <w:jc w:val="both"/>
        <w:rPr>
          <w:rFonts w:cs="Arial"/>
        </w:rPr>
      </w:pPr>
    </w:p>
    <w:p w14:paraId="7B954514" w14:textId="655D547E" w:rsidR="00DE3D00" w:rsidRDefault="00DE3D00" w:rsidP="003107BB">
      <w:pPr>
        <w:pStyle w:val="Kop2"/>
        <w:jc w:val="both"/>
      </w:pPr>
      <w:bookmarkStart w:id="13" w:name="_Toc74602396"/>
      <w:bookmarkStart w:id="14" w:name="_Toc79679087"/>
      <w:r>
        <w:t xml:space="preserve">Artikel </w:t>
      </w:r>
      <w:r w:rsidR="00D52A4E">
        <w:t>8</w:t>
      </w:r>
      <w:r>
        <w:t>: Verwijzing naar segment 1</w:t>
      </w:r>
      <w:bookmarkEnd w:id="13"/>
      <w:bookmarkEnd w:id="14"/>
    </w:p>
    <w:p w14:paraId="22EFCFCA" w14:textId="055C96D8" w:rsidR="003E1AE1" w:rsidRDefault="00DE3D0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  <w:r w:rsidRPr="6E5AFD57">
        <w:rPr>
          <w:rFonts w:eastAsia="Calibri" w:cs="Arial"/>
          <w:color w:val="000000" w:themeColor="text1"/>
        </w:rPr>
        <w:t xml:space="preserve">De </w:t>
      </w:r>
      <w:r w:rsidR="00211DE8" w:rsidRPr="00211DE8">
        <w:rPr>
          <w:rFonts w:eastAsia="Calibri" w:cs="Arial"/>
          <w:color w:val="000000" w:themeColor="text1"/>
          <w:u w:val="single"/>
        </w:rPr>
        <w:t>Jeugdhulpaanbieder</w:t>
      </w:r>
      <w:r w:rsidR="004E5811" w:rsidRPr="6E5AFD57">
        <w:rPr>
          <w:rFonts w:eastAsia="Calibri" w:cs="Arial"/>
          <w:color w:val="000000" w:themeColor="text1"/>
        </w:rPr>
        <w:t xml:space="preserve"> </w:t>
      </w:r>
      <w:r w:rsidRPr="6E5AFD57">
        <w:rPr>
          <w:rFonts w:eastAsia="Calibri" w:cs="Arial"/>
          <w:color w:val="000000" w:themeColor="text1"/>
        </w:rPr>
        <w:t xml:space="preserve">kan </w:t>
      </w:r>
      <w:r w:rsidR="001B719B">
        <w:rPr>
          <w:rFonts w:eastAsia="Calibri" w:cs="Arial"/>
          <w:color w:val="000000" w:themeColor="text1"/>
        </w:rPr>
        <w:t xml:space="preserve">in </w:t>
      </w:r>
      <w:r w:rsidR="00ED2F81">
        <w:rPr>
          <w:rFonts w:eastAsia="Calibri" w:cs="Arial"/>
          <w:color w:val="000000" w:themeColor="text1"/>
        </w:rPr>
        <w:t xml:space="preserve">beginsel </w:t>
      </w:r>
      <w:r w:rsidRPr="6E5AFD57">
        <w:rPr>
          <w:rFonts w:eastAsia="Calibri" w:cs="Arial"/>
          <w:color w:val="000000" w:themeColor="text1"/>
        </w:rPr>
        <w:t xml:space="preserve">geen jeugdigen verwijzen naar een </w:t>
      </w:r>
      <w:r w:rsidR="00211DE8" w:rsidRPr="00211DE8">
        <w:rPr>
          <w:rFonts w:eastAsia="Calibri" w:cs="Arial"/>
          <w:color w:val="000000" w:themeColor="text1"/>
          <w:u w:val="single"/>
        </w:rPr>
        <w:t>Jeugdhulpaanbieder</w:t>
      </w:r>
      <w:r w:rsidRPr="6E5AFD57">
        <w:rPr>
          <w:rFonts w:eastAsia="Calibri" w:cs="Arial"/>
          <w:color w:val="000000" w:themeColor="text1"/>
        </w:rPr>
        <w:t xml:space="preserve"> </w:t>
      </w:r>
      <w:r w:rsidR="00485F44">
        <w:rPr>
          <w:rFonts w:eastAsia="Calibri" w:cs="Arial"/>
          <w:color w:val="000000" w:themeColor="text1"/>
        </w:rPr>
        <w:t xml:space="preserve">in </w:t>
      </w:r>
      <w:r w:rsidRPr="6E5AFD57">
        <w:rPr>
          <w:rFonts w:eastAsia="Calibri" w:cs="Arial"/>
          <w:color w:val="000000" w:themeColor="text1"/>
        </w:rPr>
        <w:t xml:space="preserve">segment 1 (ook niet als deze zelf een </w:t>
      </w:r>
      <w:r w:rsidR="006A2354" w:rsidRPr="6E5AFD57">
        <w:rPr>
          <w:rFonts w:eastAsia="Calibri" w:cs="Arial"/>
          <w:color w:val="000000" w:themeColor="text1"/>
        </w:rPr>
        <w:t>o</w:t>
      </w:r>
      <w:r w:rsidR="00490A95" w:rsidRPr="6E5AFD57">
        <w:rPr>
          <w:rFonts w:eastAsia="Calibri" w:cs="Arial"/>
          <w:color w:val="000000" w:themeColor="text1"/>
        </w:rPr>
        <w:t>vereenkomst</w:t>
      </w:r>
      <w:r w:rsidRPr="6E5AFD57">
        <w:rPr>
          <w:rFonts w:eastAsia="Calibri" w:cs="Arial"/>
          <w:color w:val="000000" w:themeColor="text1"/>
        </w:rPr>
        <w:t xml:space="preserve"> heeft met </w:t>
      </w:r>
      <w:r w:rsidR="0EE8080C" w:rsidRPr="6E5AFD57">
        <w:rPr>
          <w:rFonts w:eastAsia="Calibri" w:cs="Arial"/>
          <w:color w:val="000000" w:themeColor="text1"/>
        </w:rPr>
        <w:t>SOJ ZHZ</w:t>
      </w:r>
      <w:r w:rsidRPr="6E5AFD57">
        <w:rPr>
          <w:rFonts w:eastAsia="Calibri" w:cs="Arial"/>
          <w:color w:val="000000" w:themeColor="text1"/>
        </w:rPr>
        <w:t xml:space="preserve"> voor segment 1) zonder tussenkomst van een verwijzer</w:t>
      </w:r>
      <w:r w:rsidR="0035555C" w:rsidRPr="6E5AFD57">
        <w:rPr>
          <w:rFonts w:eastAsia="Calibri" w:cs="Arial"/>
          <w:color w:val="000000" w:themeColor="text1"/>
        </w:rPr>
        <w:t xml:space="preserve"> en / of </w:t>
      </w:r>
      <w:r w:rsidR="09D59D82" w:rsidRPr="6E5AFD57">
        <w:rPr>
          <w:rFonts w:eastAsia="Arial" w:cs="Arial"/>
          <w:color w:val="000000" w:themeColor="text1"/>
          <w:szCs w:val="20"/>
        </w:rPr>
        <w:t>expertteam Passende Hulp ZHZ (i.o.)</w:t>
      </w:r>
      <w:r w:rsidR="0C78C3BF" w:rsidRPr="6E5AFD57">
        <w:rPr>
          <w:rFonts w:eastAsia="Calibri" w:cs="Arial"/>
          <w:color w:val="000000" w:themeColor="text1"/>
        </w:rPr>
        <w:t>.</w:t>
      </w:r>
      <w:r w:rsidR="001B719B">
        <w:rPr>
          <w:rFonts w:eastAsia="Calibri" w:cs="Arial"/>
          <w:color w:val="000000" w:themeColor="text1"/>
        </w:rPr>
        <w:t xml:space="preserve"> Indien er </w:t>
      </w:r>
      <w:r w:rsidR="00ED2F81">
        <w:rPr>
          <w:rFonts w:eastAsia="Calibri" w:cs="Arial"/>
          <w:color w:val="000000" w:themeColor="text1"/>
        </w:rPr>
        <w:t xml:space="preserve">toch rechtstreeks verwezen is naar segment 1, </w:t>
      </w:r>
      <w:r w:rsidR="00B760F8">
        <w:rPr>
          <w:rFonts w:eastAsia="Calibri" w:cs="Arial"/>
          <w:color w:val="000000" w:themeColor="text1"/>
        </w:rPr>
        <w:t>wordt de gemeentelijke toegang geïnformeerd</w:t>
      </w:r>
      <w:r w:rsidR="00191742">
        <w:rPr>
          <w:rFonts w:eastAsia="Calibri" w:cs="Arial"/>
          <w:color w:val="000000" w:themeColor="text1"/>
        </w:rPr>
        <w:t xml:space="preserve"> door </w:t>
      </w:r>
      <w:r w:rsidR="004E5811">
        <w:rPr>
          <w:rFonts w:eastAsia="Calibri" w:cs="Arial"/>
          <w:color w:val="000000" w:themeColor="text1"/>
        </w:rPr>
        <w:t xml:space="preserve">de </w:t>
      </w:r>
      <w:r w:rsidR="00211DE8" w:rsidRPr="00211DE8">
        <w:rPr>
          <w:rFonts w:eastAsia="Calibri" w:cs="Arial"/>
          <w:color w:val="000000" w:themeColor="text1"/>
          <w:u w:val="single"/>
        </w:rPr>
        <w:t>Jeugdhulpaanbieder</w:t>
      </w:r>
      <w:r w:rsidR="004E5811">
        <w:rPr>
          <w:rFonts w:eastAsia="Calibri" w:cs="Arial"/>
          <w:color w:val="000000" w:themeColor="text1"/>
        </w:rPr>
        <w:t>.</w:t>
      </w:r>
    </w:p>
    <w:p w14:paraId="443A59D3" w14:textId="67DE790D" w:rsidR="00DE3D00" w:rsidRDefault="00DE3D0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5CD6D830" w14:textId="39309BEE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18DAC1EB" w14:textId="0ED5D511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3C5B9DF4" w14:textId="60638F90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66875EC0" w14:textId="185392F3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59394499" w14:textId="01316870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5F804F53" w14:textId="7CAFDAD8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016B7E3E" w14:textId="7702D278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425136B3" w14:textId="16010CAD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4150017E" w14:textId="77777777" w:rsidR="00B71A60" w:rsidRDefault="00B71A60" w:rsidP="003107BB">
      <w:pPr>
        <w:pStyle w:val="Geenafstand"/>
        <w:spacing w:line="276" w:lineRule="auto"/>
        <w:jc w:val="both"/>
        <w:rPr>
          <w:rFonts w:eastAsia="Calibri" w:cs="Arial"/>
          <w:color w:val="000000" w:themeColor="text1"/>
        </w:rPr>
      </w:pPr>
    </w:p>
    <w:p w14:paraId="477DBDD4" w14:textId="487F6334" w:rsidR="00ED0B4E" w:rsidRDefault="40AD1F89" w:rsidP="00D52A4E">
      <w:pPr>
        <w:pStyle w:val="Kop2"/>
        <w:rPr>
          <w:rFonts w:eastAsia="Arial"/>
          <w:color w:val="000000" w:themeColor="text1"/>
        </w:rPr>
      </w:pPr>
      <w:bookmarkStart w:id="15" w:name="_Toc79679088"/>
      <w:r w:rsidRPr="28F4BBED">
        <w:rPr>
          <w:rFonts w:eastAsia="Arial"/>
          <w:color w:val="000000" w:themeColor="text1"/>
        </w:rPr>
        <w:lastRenderedPageBreak/>
        <w:t xml:space="preserve">Artikel </w:t>
      </w:r>
      <w:r w:rsidR="00D52A4E">
        <w:rPr>
          <w:rFonts w:eastAsia="Arial"/>
          <w:color w:val="000000" w:themeColor="text1"/>
        </w:rPr>
        <w:t>9</w:t>
      </w:r>
      <w:r w:rsidRPr="28F4BBED">
        <w:rPr>
          <w:rFonts w:eastAsia="Arial"/>
          <w:color w:val="000000" w:themeColor="text1"/>
        </w:rPr>
        <w:t>: Aanvullende monitoringseisen</w:t>
      </w:r>
      <w:bookmarkEnd w:id="15"/>
    </w:p>
    <w:p w14:paraId="11791843" w14:textId="1FA2DB8F" w:rsidR="00ED0B4E" w:rsidRDefault="40AD1F89" w:rsidP="0056612A">
      <w:pPr>
        <w:pStyle w:val="Lijstalinea"/>
        <w:numPr>
          <w:ilvl w:val="0"/>
          <w:numId w:val="20"/>
        </w:numPr>
        <w:spacing w:line="276" w:lineRule="auto"/>
        <w:ind w:hanging="720"/>
        <w:rPr>
          <w:rFonts w:eastAsiaTheme="minorEastAsia"/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Als SOJ ZHZ hierom verzoekt, levert de </w:t>
      </w:r>
      <w:r w:rsidR="00211DE8" w:rsidRPr="00211DE8">
        <w:rPr>
          <w:rFonts w:ascii="Arial" w:eastAsia="Arial" w:hAnsi="Arial" w:cs="Arial"/>
          <w:color w:val="000000" w:themeColor="text1"/>
          <w:sz w:val="20"/>
          <w:szCs w:val="20"/>
          <w:u w:val="single"/>
        </w:rPr>
        <w:t>Jeugdhulpaanbieder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 binnen 10 werkdagen na afloop van het kwartaal de volgende informatie aan</w:t>
      </w:r>
      <w:r w:rsidR="003E1AE1">
        <w:rPr>
          <w:rFonts w:ascii="Arial" w:eastAsia="Arial" w:hAnsi="Arial" w:cs="Arial"/>
          <w:color w:val="000000" w:themeColor="text1"/>
          <w:sz w:val="20"/>
          <w:szCs w:val="20"/>
        </w:rPr>
        <w:t xml:space="preserve"> (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>tenzij deze informatie al blijkt uit de declaratieberichten</w:t>
      </w:r>
      <w:r w:rsidRPr="28F4BBED">
        <w:rPr>
          <w:rFonts w:ascii="Calibri" w:eastAsia="Calibri" w:hAnsi="Calibri" w:cs="Calibri"/>
          <w:color w:val="000000" w:themeColor="text1"/>
        </w:rPr>
        <w:t xml:space="preserve"> 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>of uit informatiebronnen waar SOJ ZHZ toegang toe heeft</w:t>
      </w:r>
      <w:r w:rsidR="003E1AE1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: </w:t>
      </w:r>
    </w:p>
    <w:p w14:paraId="22FAC47E" w14:textId="502EB136" w:rsidR="00ED0B4E" w:rsidRDefault="40AD1F89" w:rsidP="00D52A4E">
      <w:pPr>
        <w:spacing w:line="276" w:lineRule="auto"/>
        <w:ind w:left="1060"/>
        <w:rPr>
          <w:rFonts w:ascii="Arial" w:eastAsia="Arial" w:hAnsi="Arial" w:cs="Arial"/>
          <w:color w:val="000000" w:themeColor="text1"/>
          <w:sz w:val="20"/>
          <w:szCs w:val="20"/>
        </w:rPr>
      </w:pPr>
      <w:r w:rsidRPr="2D9C12F7">
        <w:rPr>
          <w:rFonts w:ascii="Arial" w:eastAsia="Arial" w:hAnsi="Arial" w:cs="Arial"/>
          <w:color w:val="000000" w:themeColor="text1"/>
          <w:sz w:val="20"/>
          <w:szCs w:val="20"/>
        </w:rPr>
        <w:t xml:space="preserve">Met betrekking tot de diensten: </w:t>
      </w:r>
    </w:p>
    <w:p w14:paraId="33D1487A" w14:textId="2B86B034" w:rsidR="00ED0B4E" w:rsidRDefault="40AD1F89" w:rsidP="00D52A4E">
      <w:pPr>
        <w:pStyle w:val="Lijstalinea"/>
        <w:numPr>
          <w:ilvl w:val="1"/>
          <w:numId w:val="20"/>
        </w:numPr>
        <w:spacing w:line="276" w:lineRule="auto"/>
        <w:rPr>
          <w:rFonts w:eastAsiaTheme="minorEastAsia"/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Kwalitatieve informatie over de wijze waarop en mate waarin </w:t>
      </w:r>
      <w:r w:rsidR="00211DE8" w:rsidRPr="00211DE8">
        <w:rPr>
          <w:rFonts w:ascii="Arial" w:eastAsia="Arial" w:hAnsi="Arial" w:cs="Arial"/>
          <w:color w:val="000000" w:themeColor="text1"/>
          <w:sz w:val="20"/>
          <w:szCs w:val="20"/>
          <w:u w:val="single"/>
        </w:rPr>
        <w:t>Jeugdhulpaanbieder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 zich heeft ingespannen om de doelen te bereiken;</w:t>
      </w:r>
    </w:p>
    <w:p w14:paraId="26B1B5E0" w14:textId="33634602" w:rsidR="00ED0B4E" w:rsidRDefault="40AD1F89" w:rsidP="00D52A4E">
      <w:pPr>
        <w:pStyle w:val="Lijstalinea"/>
        <w:numPr>
          <w:ilvl w:val="1"/>
          <w:numId w:val="20"/>
        </w:numPr>
        <w:spacing w:line="276" w:lineRule="auto"/>
        <w:rPr>
          <w:rFonts w:eastAsiaTheme="minorEastAsia"/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>Resultaten monitoring werkproces soepele overgang naar volwassenheid/perspectiefplan;</w:t>
      </w:r>
    </w:p>
    <w:p w14:paraId="5698AAA8" w14:textId="4514C45F" w:rsidR="00ED0B4E" w:rsidRDefault="40AD1F89" w:rsidP="00D52A4E">
      <w:pPr>
        <w:pStyle w:val="Lijstalinea"/>
        <w:numPr>
          <w:ilvl w:val="1"/>
          <w:numId w:val="20"/>
        </w:numPr>
        <w:spacing w:line="276" w:lineRule="auto"/>
        <w:rPr>
          <w:rFonts w:eastAsiaTheme="minorEastAsia"/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>De ontwikkelingen met betrekking tot de inzet van ervaringsdeskundigheid</w:t>
      </w:r>
      <w:r w:rsidR="00FF01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7E29B527" w14:textId="2F0E95C5" w:rsidR="00ED0B4E" w:rsidRDefault="40AD1F89" w:rsidP="00D52A4E">
      <w:pPr>
        <w:pStyle w:val="Lijstalinea"/>
        <w:numPr>
          <w:ilvl w:val="1"/>
          <w:numId w:val="20"/>
        </w:numPr>
        <w:spacing w:line="276" w:lineRule="auto"/>
        <w:rPr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>De ontwikkelingen met betrekking tot de inzet van groepsbehandeling</w:t>
      </w:r>
      <w:r w:rsidR="005D3E82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5F795778" w14:textId="69227FD3" w:rsidR="00ED0B4E" w:rsidRDefault="40AD1F89" w:rsidP="0056612A">
      <w:pPr>
        <w:pStyle w:val="Lijstalinea"/>
        <w:numPr>
          <w:ilvl w:val="0"/>
          <w:numId w:val="20"/>
        </w:numPr>
        <w:spacing w:line="276" w:lineRule="auto"/>
        <w:ind w:hanging="720"/>
        <w:rPr>
          <w:rFonts w:eastAsiaTheme="minorEastAsia"/>
          <w:color w:val="000000" w:themeColor="text1"/>
          <w:sz w:val="20"/>
          <w:szCs w:val="20"/>
        </w:rPr>
      </w:pP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Waar (juridisch) mogelijk deelt SOJ ZHZ met </w:t>
      </w:r>
      <w:r w:rsidR="00211DE8" w:rsidRPr="00211DE8">
        <w:rPr>
          <w:rFonts w:ascii="Arial" w:eastAsia="Arial" w:hAnsi="Arial" w:cs="Arial"/>
          <w:color w:val="000000" w:themeColor="text1"/>
          <w:sz w:val="20"/>
          <w:szCs w:val="20"/>
          <w:u w:val="single"/>
        </w:rPr>
        <w:t>Jeugdhulpaanbieder</w:t>
      </w:r>
      <w:r w:rsidRPr="0056612A">
        <w:rPr>
          <w:rFonts w:ascii="Arial" w:eastAsia="Arial" w:hAnsi="Arial" w:cs="Arial"/>
          <w:color w:val="000000" w:themeColor="text1"/>
          <w:sz w:val="20"/>
          <w:szCs w:val="20"/>
          <w:u w:val="single"/>
        </w:rPr>
        <w:t>s</w:t>
      </w:r>
      <w:r w:rsidRPr="28F4BBED">
        <w:rPr>
          <w:rFonts w:ascii="Arial" w:eastAsia="Arial" w:hAnsi="Arial" w:cs="Arial"/>
          <w:color w:val="000000" w:themeColor="text1"/>
          <w:sz w:val="20"/>
          <w:szCs w:val="20"/>
        </w:rPr>
        <w:t xml:space="preserve"> informatie uit hun data-analyse gerelateerd aan de transformatiedoelen op regioniveau.</w:t>
      </w:r>
    </w:p>
    <w:p w14:paraId="07E9575C" w14:textId="2AAD17B0" w:rsidR="00ED0B4E" w:rsidRDefault="00ED0B4E" w:rsidP="28F4BBED">
      <w:pPr>
        <w:spacing w:line="276" w:lineRule="auto"/>
        <w:jc w:val="both"/>
      </w:pPr>
    </w:p>
    <w:p w14:paraId="6C3FF342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53349FF8">
        <w:rPr>
          <w:rFonts w:ascii="Arial" w:hAnsi="Arial" w:cs="Arial"/>
          <w:color w:val="000000" w:themeColor="text1"/>
          <w:sz w:val="20"/>
          <w:szCs w:val="20"/>
        </w:rPr>
        <w:t xml:space="preserve">Opgemaakt en ondertekend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6C6410BA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E2A32F" w14:textId="77777777" w:rsidR="00F172E6" w:rsidRPr="00B6109D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53349FF8">
        <w:rPr>
          <w:rFonts w:ascii="Arial" w:hAnsi="Arial" w:cs="Arial"/>
          <w:color w:val="000000" w:themeColor="text1"/>
          <w:sz w:val="20"/>
          <w:szCs w:val="20"/>
        </w:rPr>
        <w:t xml:space="preserve">Voor </w:t>
      </w:r>
      <w:r w:rsidRPr="53349FF8">
        <w:rPr>
          <w:rFonts w:ascii="Arial" w:hAnsi="Arial" w:cs="Arial"/>
          <w:color w:val="000000" w:themeColor="text1"/>
          <w:sz w:val="20"/>
          <w:szCs w:val="20"/>
          <w:u w:val="single"/>
        </w:rPr>
        <w:t>SOJ ZHZ</w:t>
      </w:r>
      <w:r w:rsidRPr="53349FF8"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2646B3">
        <w:rPr>
          <w:rFonts w:ascii="Arial" w:hAnsi="Arial" w:cs="Arial"/>
          <w:sz w:val="20"/>
          <w:szCs w:val="20"/>
        </w:rPr>
        <w:t xml:space="preserve">Voor de </w:t>
      </w:r>
      <w:r>
        <w:rPr>
          <w:rFonts w:ascii="Arial" w:hAnsi="Arial" w:cs="Arial"/>
          <w:sz w:val="20"/>
          <w:szCs w:val="20"/>
          <w:u w:val="single"/>
        </w:rPr>
        <w:t>J</w:t>
      </w:r>
      <w:r w:rsidRPr="002646B3">
        <w:rPr>
          <w:rFonts w:ascii="Arial" w:hAnsi="Arial" w:cs="Arial"/>
          <w:sz w:val="20"/>
          <w:szCs w:val="20"/>
          <w:u w:val="single"/>
        </w:rPr>
        <w:t>eugdhulpaanbieder</w:t>
      </w:r>
      <w:r w:rsidRPr="002646B3">
        <w:rPr>
          <w:rFonts w:ascii="Arial" w:hAnsi="Arial" w:cs="Arial"/>
          <w:sz w:val="20"/>
          <w:szCs w:val="20"/>
        </w:rPr>
        <w:t>:</w:t>
      </w:r>
    </w:p>
    <w:p w14:paraId="729B2667" w14:textId="77777777" w:rsidR="00F172E6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1D1F93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46B3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646B3">
        <w:rPr>
          <w:rFonts w:ascii="Arial" w:hAnsi="Arial" w:cs="Arial"/>
          <w:sz w:val="20"/>
          <w:szCs w:val="20"/>
        </w:rPr>
        <w:t>_____________________</w:t>
      </w:r>
    </w:p>
    <w:p w14:paraId="09512272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A3334E" w14:textId="77777777" w:rsidR="00F172E6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Plaats en datum 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Plaats en datum: </w:t>
      </w:r>
    </w:p>
    <w:p w14:paraId="77F3DA2D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46B3">
        <w:rPr>
          <w:rFonts w:ascii="Arial" w:hAnsi="Arial" w:cs="Arial"/>
          <w:sz w:val="20"/>
          <w:szCs w:val="20"/>
        </w:rPr>
        <w:t xml:space="preserve">Naam: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646B3">
        <w:rPr>
          <w:rFonts w:ascii="Arial" w:hAnsi="Arial" w:cs="Arial"/>
          <w:sz w:val="20"/>
          <w:szCs w:val="20"/>
        </w:rPr>
        <w:t>Naam:</w:t>
      </w:r>
    </w:p>
    <w:p w14:paraId="6105DBF1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46B3"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646B3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</w:p>
    <w:p w14:paraId="38D3A676" w14:textId="77777777" w:rsidR="00F172E6" w:rsidRPr="002646B3" w:rsidRDefault="00F172E6" w:rsidP="00F172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C9C572" w14:textId="77777777" w:rsidR="00AF5BE1" w:rsidRPr="002646B3" w:rsidRDefault="00AF5BE1" w:rsidP="00AF5BE1">
      <w:pPr>
        <w:spacing w:line="276" w:lineRule="auto"/>
        <w:ind w:left="700" w:hanging="700"/>
        <w:jc w:val="both"/>
        <w:rPr>
          <w:rFonts w:ascii="Arial" w:hAnsi="Arial" w:cs="Arial"/>
          <w:sz w:val="20"/>
          <w:szCs w:val="20"/>
        </w:rPr>
      </w:pPr>
    </w:p>
    <w:sectPr w:rsidR="00AF5BE1" w:rsidRPr="002646B3" w:rsidSect="00D35E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6714" w14:textId="77777777" w:rsidR="00BE4F4B" w:rsidRDefault="00BE4F4B" w:rsidP="00D9078B">
      <w:r>
        <w:separator/>
      </w:r>
    </w:p>
  </w:endnote>
  <w:endnote w:type="continuationSeparator" w:id="0">
    <w:p w14:paraId="4F7BC7A2" w14:textId="77777777" w:rsidR="00BE4F4B" w:rsidRDefault="00BE4F4B" w:rsidP="00D9078B">
      <w:r>
        <w:continuationSeparator/>
      </w:r>
    </w:p>
  </w:endnote>
  <w:endnote w:type="continuationNotice" w:id="1">
    <w:p w14:paraId="2E250C45" w14:textId="77777777" w:rsidR="00BE4F4B" w:rsidRDefault="00BE4F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052929"/>
      <w:docPartObj>
        <w:docPartGallery w:val="Page Numbers (Bottom of Page)"/>
        <w:docPartUnique/>
      </w:docPartObj>
    </w:sdtPr>
    <w:sdtEndPr/>
    <w:sdtContent>
      <w:p w14:paraId="6F5B6DA6" w14:textId="7AC60D95" w:rsidR="00D9078B" w:rsidRDefault="00D907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092">
          <w:rPr>
            <w:noProof/>
          </w:rPr>
          <w:t>3</w:t>
        </w:r>
        <w:r>
          <w:fldChar w:fldCharType="end"/>
        </w:r>
      </w:p>
    </w:sdtContent>
  </w:sdt>
  <w:p w14:paraId="257D7041" w14:textId="77777777" w:rsidR="00D9078B" w:rsidRDefault="00D907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B3AE" w14:textId="77777777" w:rsidR="00BE4F4B" w:rsidRDefault="00BE4F4B" w:rsidP="00D9078B">
      <w:r>
        <w:separator/>
      </w:r>
    </w:p>
  </w:footnote>
  <w:footnote w:type="continuationSeparator" w:id="0">
    <w:p w14:paraId="0DE4147B" w14:textId="77777777" w:rsidR="00BE4F4B" w:rsidRDefault="00BE4F4B" w:rsidP="00D9078B">
      <w:r>
        <w:continuationSeparator/>
      </w:r>
    </w:p>
  </w:footnote>
  <w:footnote w:type="continuationNotice" w:id="1">
    <w:p w14:paraId="058C4BA4" w14:textId="77777777" w:rsidR="00BE4F4B" w:rsidRDefault="00BE4F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DFDA" w14:textId="77777777" w:rsidR="00BE4F4B" w:rsidRDefault="00BE4F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5A30"/>
    <w:multiLevelType w:val="hybridMultilevel"/>
    <w:tmpl w:val="FFFFFFFF"/>
    <w:lvl w:ilvl="0" w:tplc="7D0A79EC">
      <w:start w:val="3"/>
      <w:numFmt w:val="decimal"/>
      <w:lvlText w:val="%1."/>
      <w:lvlJc w:val="left"/>
      <w:pPr>
        <w:ind w:left="720" w:hanging="360"/>
      </w:pPr>
    </w:lvl>
    <w:lvl w:ilvl="1" w:tplc="BC548308">
      <w:start w:val="1"/>
      <w:numFmt w:val="lowerLetter"/>
      <w:lvlText w:val="%2."/>
      <w:lvlJc w:val="left"/>
      <w:pPr>
        <w:ind w:left="1440" w:hanging="360"/>
      </w:pPr>
    </w:lvl>
    <w:lvl w:ilvl="2" w:tplc="2AE2724A">
      <w:start w:val="1"/>
      <w:numFmt w:val="lowerRoman"/>
      <w:lvlText w:val="%3."/>
      <w:lvlJc w:val="right"/>
      <w:pPr>
        <w:ind w:left="2160" w:hanging="180"/>
      </w:pPr>
    </w:lvl>
    <w:lvl w:ilvl="3" w:tplc="F7B45A04">
      <w:start w:val="1"/>
      <w:numFmt w:val="decimal"/>
      <w:lvlText w:val="%4."/>
      <w:lvlJc w:val="left"/>
      <w:pPr>
        <w:ind w:left="2880" w:hanging="360"/>
      </w:pPr>
    </w:lvl>
    <w:lvl w:ilvl="4" w:tplc="C184951E">
      <w:start w:val="1"/>
      <w:numFmt w:val="lowerLetter"/>
      <w:lvlText w:val="%5."/>
      <w:lvlJc w:val="left"/>
      <w:pPr>
        <w:ind w:left="3600" w:hanging="360"/>
      </w:pPr>
    </w:lvl>
    <w:lvl w:ilvl="5" w:tplc="075A71B8">
      <w:start w:val="1"/>
      <w:numFmt w:val="lowerRoman"/>
      <w:lvlText w:val="%6."/>
      <w:lvlJc w:val="right"/>
      <w:pPr>
        <w:ind w:left="4320" w:hanging="180"/>
      </w:pPr>
    </w:lvl>
    <w:lvl w:ilvl="6" w:tplc="02A011F4">
      <w:start w:val="1"/>
      <w:numFmt w:val="decimal"/>
      <w:lvlText w:val="%7."/>
      <w:lvlJc w:val="left"/>
      <w:pPr>
        <w:ind w:left="5040" w:hanging="360"/>
      </w:pPr>
    </w:lvl>
    <w:lvl w:ilvl="7" w:tplc="2D6E1E8C">
      <w:start w:val="1"/>
      <w:numFmt w:val="lowerLetter"/>
      <w:lvlText w:val="%8."/>
      <w:lvlJc w:val="left"/>
      <w:pPr>
        <w:ind w:left="5760" w:hanging="360"/>
      </w:pPr>
    </w:lvl>
    <w:lvl w:ilvl="8" w:tplc="27D8D5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4A73"/>
    <w:multiLevelType w:val="hybridMultilevel"/>
    <w:tmpl w:val="CA605508"/>
    <w:lvl w:ilvl="0" w:tplc="87E625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D954F5F8">
      <w:start w:val="1"/>
      <w:numFmt w:val="lowerLetter"/>
      <w:lvlText w:val="%2."/>
      <w:lvlJc w:val="left"/>
      <w:pPr>
        <w:ind w:left="1440" w:hanging="360"/>
      </w:pPr>
    </w:lvl>
    <w:lvl w:ilvl="2" w:tplc="CED68382">
      <w:start w:val="1"/>
      <w:numFmt w:val="lowerRoman"/>
      <w:lvlText w:val="%3."/>
      <w:lvlJc w:val="right"/>
      <w:pPr>
        <w:ind w:left="2160" w:hanging="180"/>
      </w:pPr>
    </w:lvl>
    <w:lvl w:ilvl="3" w:tplc="91CE2830">
      <w:start w:val="1"/>
      <w:numFmt w:val="decimal"/>
      <w:lvlText w:val="%4."/>
      <w:lvlJc w:val="left"/>
      <w:pPr>
        <w:ind w:left="2880" w:hanging="360"/>
      </w:pPr>
    </w:lvl>
    <w:lvl w:ilvl="4" w:tplc="255E0FBC">
      <w:start w:val="1"/>
      <w:numFmt w:val="lowerLetter"/>
      <w:lvlText w:val="%5."/>
      <w:lvlJc w:val="left"/>
      <w:pPr>
        <w:ind w:left="3600" w:hanging="360"/>
      </w:pPr>
    </w:lvl>
    <w:lvl w:ilvl="5" w:tplc="10D2A242">
      <w:start w:val="1"/>
      <w:numFmt w:val="lowerRoman"/>
      <w:lvlText w:val="%6."/>
      <w:lvlJc w:val="right"/>
      <w:pPr>
        <w:ind w:left="4320" w:hanging="180"/>
      </w:pPr>
    </w:lvl>
    <w:lvl w:ilvl="6" w:tplc="2E6E7BAC">
      <w:start w:val="1"/>
      <w:numFmt w:val="decimal"/>
      <w:lvlText w:val="%7."/>
      <w:lvlJc w:val="left"/>
      <w:pPr>
        <w:ind w:left="5040" w:hanging="360"/>
      </w:pPr>
    </w:lvl>
    <w:lvl w:ilvl="7" w:tplc="1234C8D4">
      <w:start w:val="1"/>
      <w:numFmt w:val="lowerLetter"/>
      <w:lvlText w:val="%8."/>
      <w:lvlJc w:val="left"/>
      <w:pPr>
        <w:ind w:left="5760" w:hanging="360"/>
      </w:pPr>
    </w:lvl>
    <w:lvl w:ilvl="8" w:tplc="219015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333A"/>
    <w:multiLevelType w:val="hybridMultilevel"/>
    <w:tmpl w:val="78282A44"/>
    <w:lvl w:ilvl="0" w:tplc="3EBAF16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3F9D"/>
    <w:multiLevelType w:val="multilevel"/>
    <w:tmpl w:val="35240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06106"/>
    <w:multiLevelType w:val="hybridMultilevel"/>
    <w:tmpl w:val="63F63CE6"/>
    <w:lvl w:ilvl="0" w:tplc="1F56A5D2">
      <w:start w:val="2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52CF9"/>
    <w:multiLevelType w:val="hybridMultilevel"/>
    <w:tmpl w:val="5DDC1EEC"/>
    <w:lvl w:ilvl="0" w:tplc="9D34649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652E5"/>
    <w:multiLevelType w:val="hybridMultilevel"/>
    <w:tmpl w:val="A30452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7B05A4"/>
    <w:multiLevelType w:val="hybridMultilevel"/>
    <w:tmpl w:val="336C1182"/>
    <w:lvl w:ilvl="0" w:tplc="E7DC8F6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8202F5D"/>
    <w:multiLevelType w:val="hybridMultilevel"/>
    <w:tmpl w:val="4EC2EA6A"/>
    <w:lvl w:ilvl="0" w:tplc="619649D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7354"/>
    <w:multiLevelType w:val="hybridMultilevel"/>
    <w:tmpl w:val="3306EEF2"/>
    <w:lvl w:ilvl="0" w:tplc="5F9656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7F901CE8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F1B0979A">
      <w:start w:val="1"/>
      <w:numFmt w:val="lowerRoman"/>
      <w:lvlText w:val="%3."/>
      <w:lvlJc w:val="right"/>
      <w:pPr>
        <w:ind w:left="2160" w:hanging="180"/>
      </w:pPr>
    </w:lvl>
    <w:lvl w:ilvl="3" w:tplc="67189BCC">
      <w:start w:val="1"/>
      <w:numFmt w:val="decimal"/>
      <w:lvlText w:val="%4."/>
      <w:lvlJc w:val="left"/>
      <w:pPr>
        <w:ind w:left="2880" w:hanging="360"/>
      </w:pPr>
    </w:lvl>
    <w:lvl w:ilvl="4" w:tplc="7E586294">
      <w:start w:val="1"/>
      <w:numFmt w:val="lowerLetter"/>
      <w:lvlText w:val="%5."/>
      <w:lvlJc w:val="left"/>
      <w:pPr>
        <w:ind w:left="3600" w:hanging="360"/>
      </w:pPr>
    </w:lvl>
    <w:lvl w:ilvl="5" w:tplc="3920FAA6">
      <w:start w:val="1"/>
      <w:numFmt w:val="lowerRoman"/>
      <w:lvlText w:val="%6."/>
      <w:lvlJc w:val="right"/>
      <w:pPr>
        <w:ind w:left="4320" w:hanging="180"/>
      </w:pPr>
    </w:lvl>
    <w:lvl w:ilvl="6" w:tplc="549A1AD0">
      <w:start w:val="1"/>
      <w:numFmt w:val="decimal"/>
      <w:lvlText w:val="%7."/>
      <w:lvlJc w:val="left"/>
      <w:pPr>
        <w:ind w:left="5040" w:hanging="360"/>
      </w:pPr>
    </w:lvl>
    <w:lvl w:ilvl="7" w:tplc="ECC037DA">
      <w:start w:val="1"/>
      <w:numFmt w:val="lowerLetter"/>
      <w:lvlText w:val="%8."/>
      <w:lvlJc w:val="left"/>
      <w:pPr>
        <w:ind w:left="5760" w:hanging="360"/>
      </w:pPr>
    </w:lvl>
    <w:lvl w:ilvl="8" w:tplc="FDDA22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5C9E"/>
    <w:multiLevelType w:val="hybridMultilevel"/>
    <w:tmpl w:val="9A6813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74F13"/>
    <w:multiLevelType w:val="hybridMultilevel"/>
    <w:tmpl w:val="D332BB10"/>
    <w:lvl w:ilvl="0" w:tplc="45A2B62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866"/>
    <w:multiLevelType w:val="hybridMultilevel"/>
    <w:tmpl w:val="A2C283EC"/>
    <w:lvl w:ilvl="0" w:tplc="9A66E080">
      <w:start w:val="1"/>
      <w:numFmt w:val="decimal"/>
      <w:lvlText w:val="%1."/>
      <w:lvlJc w:val="left"/>
      <w:pPr>
        <w:ind w:left="720" w:hanging="360"/>
      </w:pPr>
    </w:lvl>
    <w:lvl w:ilvl="1" w:tplc="4C62B556">
      <w:start w:val="1"/>
      <w:numFmt w:val="lowerLetter"/>
      <w:lvlText w:val="%2."/>
      <w:lvlJc w:val="left"/>
      <w:pPr>
        <w:ind w:left="1440" w:hanging="360"/>
      </w:pPr>
    </w:lvl>
    <w:lvl w:ilvl="2" w:tplc="3C68D58A">
      <w:start w:val="1"/>
      <w:numFmt w:val="lowerRoman"/>
      <w:lvlText w:val="%3."/>
      <w:lvlJc w:val="right"/>
      <w:pPr>
        <w:ind w:left="2160" w:hanging="180"/>
      </w:pPr>
    </w:lvl>
    <w:lvl w:ilvl="3" w:tplc="C464D574">
      <w:start w:val="1"/>
      <w:numFmt w:val="decimal"/>
      <w:lvlText w:val="%4."/>
      <w:lvlJc w:val="left"/>
      <w:pPr>
        <w:ind w:left="2880" w:hanging="360"/>
      </w:pPr>
    </w:lvl>
    <w:lvl w:ilvl="4" w:tplc="7AEE5EC0">
      <w:start w:val="1"/>
      <w:numFmt w:val="lowerLetter"/>
      <w:lvlText w:val="%5."/>
      <w:lvlJc w:val="left"/>
      <w:pPr>
        <w:ind w:left="3600" w:hanging="360"/>
      </w:pPr>
    </w:lvl>
    <w:lvl w:ilvl="5" w:tplc="59349A20">
      <w:start w:val="1"/>
      <w:numFmt w:val="lowerRoman"/>
      <w:lvlText w:val="%6."/>
      <w:lvlJc w:val="right"/>
      <w:pPr>
        <w:ind w:left="4320" w:hanging="180"/>
      </w:pPr>
    </w:lvl>
    <w:lvl w:ilvl="6" w:tplc="2F702DC0">
      <w:start w:val="1"/>
      <w:numFmt w:val="decimal"/>
      <w:lvlText w:val="%7."/>
      <w:lvlJc w:val="left"/>
      <w:pPr>
        <w:ind w:left="5040" w:hanging="360"/>
      </w:pPr>
    </w:lvl>
    <w:lvl w:ilvl="7" w:tplc="6DE8DD2C">
      <w:start w:val="1"/>
      <w:numFmt w:val="lowerLetter"/>
      <w:lvlText w:val="%8."/>
      <w:lvlJc w:val="left"/>
      <w:pPr>
        <w:ind w:left="5760" w:hanging="360"/>
      </w:pPr>
    </w:lvl>
    <w:lvl w:ilvl="8" w:tplc="8ED4D5A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E6A82"/>
    <w:multiLevelType w:val="hybridMultilevel"/>
    <w:tmpl w:val="117293DE"/>
    <w:lvl w:ilvl="0" w:tplc="980C7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71C1E"/>
    <w:multiLevelType w:val="hybridMultilevel"/>
    <w:tmpl w:val="BEAAFC82"/>
    <w:lvl w:ilvl="0" w:tplc="1F56A5D2">
      <w:start w:val="2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774F"/>
    <w:multiLevelType w:val="hybridMultilevel"/>
    <w:tmpl w:val="DC6A4D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4E4731"/>
    <w:multiLevelType w:val="multilevel"/>
    <w:tmpl w:val="E0DCF7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97A4D"/>
    <w:multiLevelType w:val="hybridMultilevel"/>
    <w:tmpl w:val="67C67166"/>
    <w:lvl w:ilvl="0" w:tplc="4810079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87FF1"/>
    <w:multiLevelType w:val="hybridMultilevel"/>
    <w:tmpl w:val="05028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2466E"/>
    <w:multiLevelType w:val="multilevel"/>
    <w:tmpl w:val="48264A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08498A"/>
    <w:multiLevelType w:val="hybridMultilevel"/>
    <w:tmpl w:val="B2A4F1CA"/>
    <w:lvl w:ilvl="0" w:tplc="FED6DB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0684A"/>
    <w:multiLevelType w:val="hybridMultilevel"/>
    <w:tmpl w:val="FFFFFFFF"/>
    <w:lvl w:ilvl="0" w:tplc="5EEA91B8">
      <w:start w:val="1"/>
      <w:numFmt w:val="decimal"/>
      <w:lvlText w:val="%1."/>
      <w:lvlJc w:val="left"/>
      <w:pPr>
        <w:ind w:left="720" w:hanging="360"/>
      </w:pPr>
    </w:lvl>
    <w:lvl w:ilvl="1" w:tplc="E54AC852">
      <w:start w:val="1"/>
      <w:numFmt w:val="lowerLetter"/>
      <w:lvlText w:val="%2."/>
      <w:lvlJc w:val="left"/>
      <w:pPr>
        <w:ind w:left="1440" w:hanging="360"/>
      </w:pPr>
    </w:lvl>
    <w:lvl w:ilvl="2" w:tplc="78DAA526">
      <w:start w:val="1"/>
      <w:numFmt w:val="lowerRoman"/>
      <w:lvlText w:val="%3."/>
      <w:lvlJc w:val="right"/>
      <w:pPr>
        <w:ind w:left="2160" w:hanging="180"/>
      </w:pPr>
    </w:lvl>
    <w:lvl w:ilvl="3" w:tplc="567A0192">
      <w:start w:val="1"/>
      <w:numFmt w:val="decimal"/>
      <w:lvlText w:val="%4."/>
      <w:lvlJc w:val="left"/>
      <w:pPr>
        <w:ind w:left="2880" w:hanging="360"/>
      </w:pPr>
    </w:lvl>
    <w:lvl w:ilvl="4" w:tplc="91A4C66E">
      <w:start w:val="1"/>
      <w:numFmt w:val="lowerLetter"/>
      <w:lvlText w:val="%5."/>
      <w:lvlJc w:val="left"/>
      <w:pPr>
        <w:ind w:left="3600" w:hanging="360"/>
      </w:pPr>
    </w:lvl>
    <w:lvl w:ilvl="5" w:tplc="101A2914">
      <w:start w:val="1"/>
      <w:numFmt w:val="lowerRoman"/>
      <w:lvlText w:val="%6."/>
      <w:lvlJc w:val="right"/>
      <w:pPr>
        <w:ind w:left="4320" w:hanging="180"/>
      </w:pPr>
    </w:lvl>
    <w:lvl w:ilvl="6" w:tplc="35962FD8">
      <w:start w:val="1"/>
      <w:numFmt w:val="decimal"/>
      <w:lvlText w:val="%7."/>
      <w:lvlJc w:val="left"/>
      <w:pPr>
        <w:ind w:left="5040" w:hanging="360"/>
      </w:pPr>
    </w:lvl>
    <w:lvl w:ilvl="7" w:tplc="B86ED6FE">
      <w:start w:val="1"/>
      <w:numFmt w:val="lowerLetter"/>
      <w:lvlText w:val="%8."/>
      <w:lvlJc w:val="left"/>
      <w:pPr>
        <w:ind w:left="5760" w:hanging="360"/>
      </w:pPr>
    </w:lvl>
    <w:lvl w:ilvl="8" w:tplc="68D2AE3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772D0"/>
    <w:multiLevelType w:val="hybridMultilevel"/>
    <w:tmpl w:val="E66416A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B56C6"/>
    <w:multiLevelType w:val="hybridMultilevel"/>
    <w:tmpl w:val="FFFFFFFF"/>
    <w:lvl w:ilvl="0" w:tplc="7960E43A">
      <w:start w:val="1"/>
      <w:numFmt w:val="decimal"/>
      <w:lvlText w:val="%1."/>
      <w:lvlJc w:val="left"/>
      <w:pPr>
        <w:ind w:left="720" w:hanging="360"/>
      </w:pPr>
    </w:lvl>
    <w:lvl w:ilvl="1" w:tplc="1B52A240">
      <w:start w:val="1"/>
      <w:numFmt w:val="lowerLetter"/>
      <w:lvlText w:val="%2."/>
      <w:lvlJc w:val="left"/>
      <w:pPr>
        <w:ind w:left="1440" w:hanging="360"/>
      </w:pPr>
    </w:lvl>
    <w:lvl w:ilvl="2" w:tplc="DA4066BE">
      <w:start w:val="1"/>
      <w:numFmt w:val="lowerRoman"/>
      <w:lvlText w:val="%3."/>
      <w:lvlJc w:val="right"/>
      <w:pPr>
        <w:ind w:left="2160" w:hanging="180"/>
      </w:pPr>
    </w:lvl>
    <w:lvl w:ilvl="3" w:tplc="210C2924">
      <w:start w:val="1"/>
      <w:numFmt w:val="decimal"/>
      <w:lvlText w:val="%4."/>
      <w:lvlJc w:val="left"/>
      <w:pPr>
        <w:ind w:left="2880" w:hanging="360"/>
      </w:pPr>
    </w:lvl>
    <w:lvl w:ilvl="4" w:tplc="B5808D6C">
      <w:start w:val="1"/>
      <w:numFmt w:val="lowerLetter"/>
      <w:lvlText w:val="%5."/>
      <w:lvlJc w:val="left"/>
      <w:pPr>
        <w:ind w:left="3600" w:hanging="360"/>
      </w:pPr>
    </w:lvl>
    <w:lvl w:ilvl="5" w:tplc="CD12E2E0">
      <w:start w:val="1"/>
      <w:numFmt w:val="lowerRoman"/>
      <w:lvlText w:val="%6."/>
      <w:lvlJc w:val="right"/>
      <w:pPr>
        <w:ind w:left="4320" w:hanging="180"/>
      </w:pPr>
    </w:lvl>
    <w:lvl w:ilvl="6" w:tplc="6BB0ABD2">
      <w:start w:val="1"/>
      <w:numFmt w:val="decimal"/>
      <w:lvlText w:val="%7."/>
      <w:lvlJc w:val="left"/>
      <w:pPr>
        <w:ind w:left="5040" w:hanging="360"/>
      </w:pPr>
    </w:lvl>
    <w:lvl w:ilvl="7" w:tplc="441E9058">
      <w:start w:val="1"/>
      <w:numFmt w:val="lowerLetter"/>
      <w:lvlText w:val="%8."/>
      <w:lvlJc w:val="left"/>
      <w:pPr>
        <w:ind w:left="5760" w:hanging="360"/>
      </w:pPr>
    </w:lvl>
    <w:lvl w:ilvl="8" w:tplc="E814E6E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50F1F"/>
    <w:multiLevelType w:val="hybridMultilevel"/>
    <w:tmpl w:val="F042BA42"/>
    <w:lvl w:ilvl="0" w:tplc="4810079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E25D7"/>
    <w:multiLevelType w:val="hybridMultilevel"/>
    <w:tmpl w:val="E0581F64"/>
    <w:lvl w:ilvl="0" w:tplc="0D5CC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668032">
    <w:abstractNumId w:val="12"/>
  </w:num>
  <w:num w:numId="2" w16cid:durableId="1831361845">
    <w:abstractNumId w:val="1"/>
  </w:num>
  <w:num w:numId="3" w16cid:durableId="1346639132">
    <w:abstractNumId w:val="0"/>
  </w:num>
  <w:num w:numId="4" w16cid:durableId="947656989">
    <w:abstractNumId w:val="23"/>
  </w:num>
  <w:num w:numId="5" w16cid:durableId="439380488">
    <w:abstractNumId w:val="21"/>
  </w:num>
  <w:num w:numId="6" w16cid:durableId="1703674396">
    <w:abstractNumId w:val="22"/>
  </w:num>
  <w:num w:numId="7" w16cid:durableId="1033968076">
    <w:abstractNumId w:val="7"/>
  </w:num>
  <w:num w:numId="8" w16cid:durableId="12000412">
    <w:abstractNumId w:val="24"/>
  </w:num>
  <w:num w:numId="9" w16cid:durableId="1822501492">
    <w:abstractNumId w:val="4"/>
  </w:num>
  <w:num w:numId="10" w16cid:durableId="768619981">
    <w:abstractNumId w:val="14"/>
  </w:num>
  <w:num w:numId="11" w16cid:durableId="1846896477">
    <w:abstractNumId w:val="17"/>
  </w:num>
  <w:num w:numId="12" w16cid:durableId="307176843">
    <w:abstractNumId w:val="11"/>
  </w:num>
  <w:num w:numId="13" w16cid:durableId="104078406">
    <w:abstractNumId w:val="2"/>
  </w:num>
  <w:num w:numId="14" w16cid:durableId="343016038">
    <w:abstractNumId w:val="20"/>
  </w:num>
  <w:num w:numId="15" w16cid:durableId="1471286100">
    <w:abstractNumId w:val="8"/>
  </w:num>
  <w:num w:numId="16" w16cid:durableId="487862694">
    <w:abstractNumId w:val="10"/>
  </w:num>
  <w:num w:numId="17" w16cid:durableId="832447730">
    <w:abstractNumId w:val="25"/>
  </w:num>
  <w:num w:numId="18" w16cid:durableId="1343048018">
    <w:abstractNumId w:val="13"/>
  </w:num>
  <w:num w:numId="19" w16cid:durableId="39482096">
    <w:abstractNumId w:val="5"/>
  </w:num>
  <w:num w:numId="20" w16cid:durableId="1204632400">
    <w:abstractNumId w:val="9"/>
  </w:num>
  <w:num w:numId="21" w16cid:durableId="517934754">
    <w:abstractNumId w:val="6"/>
  </w:num>
  <w:num w:numId="22" w16cid:durableId="655380286">
    <w:abstractNumId w:val="18"/>
  </w:num>
  <w:num w:numId="23" w16cid:durableId="407651168">
    <w:abstractNumId w:val="15"/>
  </w:num>
  <w:num w:numId="24" w16cid:durableId="960496385">
    <w:abstractNumId w:val="3"/>
  </w:num>
  <w:num w:numId="25" w16cid:durableId="393085905">
    <w:abstractNumId w:val="16"/>
  </w:num>
  <w:num w:numId="26" w16cid:durableId="7169280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D24"/>
    <w:rsid w:val="00027ABD"/>
    <w:rsid w:val="00072848"/>
    <w:rsid w:val="000A2CF2"/>
    <w:rsid w:val="000D3C26"/>
    <w:rsid w:val="000D52F0"/>
    <w:rsid w:val="000D6C80"/>
    <w:rsid w:val="000E3603"/>
    <w:rsid w:val="001046E7"/>
    <w:rsid w:val="00115681"/>
    <w:rsid w:val="0013671F"/>
    <w:rsid w:val="00140433"/>
    <w:rsid w:val="0014B92B"/>
    <w:rsid w:val="00154769"/>
    <w:rsid w:val="00166BE7"/>
    <w:rsid w:val="0018758B"/>
    <w:rsid w:val="00191742"/>
    <w:rsid w:val="001B719B"/>
    <w:rsid w:val="001C23F7"/>
    <w:rsid w:val="001F055C"/>
    <w:rsid w:val="001F4E87"/>
    <w:rsid w:val="00211DE8"/>
    <w:rsid w:val="0023350C"/>
    <w:rsid w:val="002436B8"/>
    <w:rsid w:val="00244D6C"/>
    <w:rsid w:val="00255498"/>
    <w:rsid w:val="002646B3"/>
    <w:rsid w:val="002C4A3E"/>
    <w:rsid w:val="002E1E5A"/>
    <w:rsid w:val="002E68D5"/>
    <w:rsid w:val="002F31C2"/>
    <w:rsid w:val="003107BB"/>
    <w:rsid w:val="00352F76"/>
    <w:rsid w:val="00354D46"/>
    <w:rsid w:val="0035555C"/>
    <w:rsid w:val="003B6ABB"/>
    <w:rsid w:val="003C2B9A"/>
    <w:rsid w:val="003E1AE1"/>
    <w:rsid w:val="003F4B9E"/>
    <w:rsid w:val="003F74CE"/>
    <w:rsid w:val="004176C0"/>
    <w:rsid w:val="00423666"/>
    <w:rsid w:val="00427785"/>
    <w:rsid w:val="00461344"/>
    <w:rsid w:val="00485F44"/>
    <w:rsid w:val="00490A95"/>
    <w:rsid w:val="004C6BD2"/>
    <w:rsid w:val="004D4C3C"/>
    <w:rsid w:val="004E5578"/>
    <w:rsid w:val="004E5811"/>
    <w:rsid w:val="004F52E0"/>
    <w:rsid w:val="00531F87"/>
    <w:rsid w:val="005518B8"/>
    <w:rsid w:val="00562525"/>
    <w:rsid w:val="0056363D"/>
    <w:rsid w:val="0056612A"/>
    <w:rsid w:val="00597D09"/>
    <w:rsid w:val="005C1190"/>
    <w:rsid w:val="005D3E82"/>
    <w:rsid w:val="005E7DD3"/>
    <w:rsid w:val="00601822"/>
    <w:rsid w:val="00601EDC"/>
    <w:rsid w:val="00610D0C"/>
    <w:rsid w:val="006448C7"/>
    <w:rsid w:val="00651BBF"/>
    <w:rsid w:val="00654598"/>
    <w:rsid w:val="00656222"/>
    <w:rsid w:val="0066636F"/>
    <w:rsid w:val="006836C7"/>
    <w:rsid w:val="006A2354"/>
    <w:rsid w:val="006B7056"/>
    <w:rsid w:val="00742217"/>
    <w:rsid w:val="00771AC8"/>
    <w:rsid w:val="007A321F"/>
    <w:rsid w:val="007B064C"/>
    <w:rsid w:val="007B72B2"/>
    <w:rsid w:val="007C1648"/>
    <w:rsid w:val="007C58F1"/>
    <w:rsid w:val="007D2C2E"/>
    <w:rsid w:val="007E0925"/>
    <w:rsid w:val="007E71A9"/>
    <w:rsid w:val="007F415A"/>
    <w:rsid w:val="00807A89"/>
    <w:rsid w:val="00814953"/>
    <w:rsid w:val="00825D24"/>
    <w:rsid w:val="00826092"/>
    <w:rsid w:val="008A2CCC"/>
    <w:rsid w:val="009020A3"/>
    <w:rsid w:val="0090256C"/>
    <w:rsid w:val="00921460"/>
    <w:rsid w:val="0092613B"/>
    <w:rsid w:val="00943ED4"/>
    <w:rsid w:val="009449F7"/>
    <w:rsid w:val="00944DB1"/>
    <w:rsid w:val="00961663"/>
    <w:rsid w:val="00972A56"/>
    <w:rsid w:val="009A6D80"/>
    <w:rsid w:val="009D7960"/>
    <w:rsid w:val="00A739A2"/>
    <w:rsid w:val="00A85421"/>
    <w:rsid w:val="00A97CF7"/>
    <w:rsid w:val="00AA0D34"/>
    <w:rsid w:val="00AB1B4C"/>
    <w:rsid w:val="00AC7E3F"/>
    <w:rsid w:val="00AE5FC6"/>
    <w:rsid w:val="00AF5BE1"/>
    <w:rsid w:val="00B33155"/>
    <w:rsid w:val="00B62010"/>
    <w:rsid w:val="00B627AB"/>
    <w:rsid w:val="00B6425B"/>
    <w:rsid w:val="00B653F7"/>
    <w:rsid w:val="00B71A60"/>
    <w:rsid w:val="00B760F8"/>
    <w:rsid w:val="00BC6D20"/>
    <w:rsid w:val="00BE1313"/>
    <w:rsid w:val="00BE4F4B"/>
    <w:rsid w:val="00C0301B"/>
    <w:rsid w:val="00C13E9F"/>
    <w:rsid w:val="00C22268"/>
    <w:rsid w:val="00C33F40"/>
    <w:rsid w:val="00C5130F"/>
    <w:rsid w:val="00C530A6"/>
    <w:rsid w:val="00C95CAC"/>
    <w:rsid w:val="00CC5C5A"/>
    <w:rsid w:val="00CF4F42"/>
    <w:rsid w:val="00D35E01"/>
    <w:rsid w:val="00D52A4E"/>
    <w:rsid w:val="00D53365"/>
    <w:rsid w:val="00D849CB"/>
    <w:rsid w:val="00D9078B"/>
    <w:rsid w:val="00D94C39"/>
    <w:rsid w:val="00DC3D0B"/>
    <w:rsid w:val="00DE3D00"/>
    <w:rsid w:val="00E00DDD"/>
    <w:rsid w:val="00E141FF"/>
    <w:rsid w:val="00E1713D"/>
    <w:rsid w:val="00E37F88"/>
    <w:rsid w:val="00E445A8"/>
    <w:rsid w:val="00E620A3"/>
    <w:rsid w:val="00E81D13"/>
    <w:rsid w:val="00E8562D"/>
    <w:rsid w:val="00EC7C63"/>
    <w:rsid w:val="00ED0B4E"/>
    <w:rsid w:val="00ED2F81"/>
    <w:rsid w:val="00EE589E"/>
    <w:rsid w:val="00F07EA6"/>
    <w:rsid w:val="00F116B9"/>
    <w:rsid w:val="00F172E6"/>
    <w:rsid w:val="00F17305"/>
    <w:rsid w:val="00F633EE"/>
    <w:rsid w:val="00F93B38"/>
    <w:rsid w:val="00FA6561"/>
    <w:rsid w:val="00FC5F81"/>
    <w:rsid w:val="00FF01B3"/>
    <w:rsid w:val="01260436"/>
    <w:rsid w:val="01492F84"/>
    <w:rsid w:val="01E201E9"/>
    <w:rsid w:val="0210591E"/>
    <w:rsid w:val="041E347E"/>
    <w:rsid w:val="042249D6"/>
    <w:rsid w:val="0585E538"/>
    <w:rsid w:val="0619315A"/>
    <w:rsid w:val="062440BD"/>
    <w:rsid w:val="067D140F"/>
    <w:rsid w:val="071F3C9F"/>
    <w:rsid w:val="0820CEE3"/>
    <w:rsid w:val="0965C56B"/>
    <w:rsid w:val="09D59D82"/>
    <w:rsid w:val="0AFC0C6C"/>
    <w:rsid w:val="0BD1B84F"/>
    <w:rsid w:val="0C78C3BF"/>
    <w:rsid w:val="0D6F8404"/>
    <w:rsid w:val="0EE8080C"/>
    <w:rsid w:val="0EF2894F"/>
    <w:rsid w:val="0FD7D52D"/>
    <w:rsid w:val="10182366"/>
    <w:rsid w:val="11B5232D"/>
    <w:rsid w:val="1215EC55"/>
    <w:rsid w:val="123E1DEB"/>
    <w:rsid w:val="134A0BA5"/>
    <w:rsid w:val="1499C7D3"/>
    <w:rsid w:val="1662E544"/>
    <w:rsid w:val="173123E1"/>
    <w:rsid w:val="177D19F4"/>
    <w:rsid w:val="1944CD4A"/>
    <w:rsid w:val="197988B3"/>
    <w:rsid w:val="1A1836A4"/>
    <w:rsid w:val="1B03ED69"/>
    <w:rsid w:val="1B4A1A19"/>
    <w:rsid w:val="1DEBE506"/>
    <w:rsid w:val="1FAB375F"/>
    <w:rsid w:val="201603B8"/>
    <w:rsid w:val="218CF84E"/>
    <w:rsid w:val="233FC190"/>
    <w:rsid w:val="23FE47F9"/>
    <w:rsid w:val="2426CB88"/>
    <w:rsid w:val="2558F341"/>
    <w:rsid w:val="263A3FA1"/>
    <w:rsid w:val="26EE8C29"/>
    <w:rsid w:val="2742DE52"/>
    <w:rsid w:val="28F4BBED"/>
    <w:rsid w:val="29374E3E"/>
    <w:rsid w:val="298424BC"/>
    <w:rsid w:val="2A0C35E3"/>
    <w:rsid w:val="2A7079E9"/>
    <w:rsid w:val="2B054FD2"/>
    <w:rsid w:val="2C1AB561"/>
    <w:rsid w:val="2C418AB7"/>
    <w:rsid w:val="2D9C12F7"/>
    <w:rsid w:val="2FC0B43E"/>
    <w:rsid w:val="304357A1"/>
    <w:rsid w:val="3048991C"/>
    <w:rsid w:val="311D3EFB"/>
    <w:rsid w:val="322685E5"/>
    <w:rsid w:val="337FB9E6"/>
    <w:rsid w:val="355C6681"/>
    <w:rsid w:val="35767266"/>
    <w:rsid w:val="36C1ACC9"/>
    <w:rsid w:val="3826589F"/>
    <w:rsid w:val="38E98FC4"/>
    <w:rsid w:val="3B3660E5"/>
    <w:rsid w:val="3CF60F9C"/>
    <w:rsid w:val="3D7397D3"/>
    <w:rsid w:val="3E70442C"/>
    <w:rsid w:val="3FB6AF78"/>
    <w:rsid w:val="4001E13C"/>
    <w:rsid w:val="40AD1F89"/>
    <w:rsid w:val="41877469"/>
    <w:rsid w:val="4477891B"/>
    <w:rsid w:val="45FAB6CC"/>
    <w:rsid w:val="46300EF8"/>
    <w:rsid w:val="47100E69"/>
    <w:rsid w:val="47391BEE"/>
    <w:rsid w:val="48A1EA77"/>
    <w:rsid w:val="4B5E33B6"/>
    <w:rsid w:val="4E7E94E5"/>
    <w:rsid w:val="50FB7425"/>
    <w:rsid w:val="525FA823"/>
    <w:rsid w:val="54748488"/>
    <w:rsid w:val="54891FD9"/>
    <w:rsid w:val="54E0FBBB"/>
    <w:rsid w:val="5758CBC4"/>
    <w:rsid w:val="57A26E3A"/>
    <w:rsid w:val="5842A13F"/>
    <w:rsid w:val="5A88325F"/>
    <w:rsid w:val="5C069444"/>
    <w:rsid w:val="5D181567"/>
    <w:rsid w:val="5D87183B"/>
    <w:rsid w:val="5DB32CC4"/>
    <w:rsid w:val="5DE48D55"/>
    <w:rsid w:val="5E0C2BA0"/>
    <w:rsid w:val="5FB6E841"/>
    <w:rsid w:val="60AAFA22"/>
    <w:rsid w:val="618FD9E4"/>
    <w:rsid w:val="61ABAC66"/>
    <w:rsid w:val="6269FC4C"/>
    <w:rsid w:val="6320442E"/>
    <w:rsid w:val="643991DB"/>
    <w:rsid w:val="65C30C2C"/>
    <w:rsid w:val="65C92F9D"/>
    <w:rsid w:val="66C9AE20"/>
    <w:rsid w:val="67011349"/>
    <w:rsid w:val="6712A1F2"/>
    <w:rsid w:val="67E9323C"/>
    <w:rsid w:val="6897D297"/>
    <w:rsid w:val="69AF6938"/>
    <w:rsid w:val="69F092CA"/>
    <w:rsid w:val="69F2C0FD"/>
    <w:rsid w:val="6BBE1C6D"/>
    <w:rsid w:val="6DA746C8"/>
    <w:rsid w:val="6E5AFD57"/>
    <w:rsid w:val="6EC7FD71"/>
    <w:rsid w:val="70FCAC8A"/>
    <w:rsid w:val="71B4E0DF"/>
    <w:rsid w:val="74431E5F"/>
    <w:rsid w:val="766B3940"/>
    <w:rsid w:val="77ED212B"/>
    <w:rsid w:val="77FE20F7"/>
    <w:rsid w:val="780DC837"/>
    <w:rsid w:val="782E4575"/>
    <w:rsid w:val="787BA3AD"/>
    <w:rsid w:val="78CD0C82"/>
    <w:rsid w:val="795C0CBD"/>
    <w:rsid w:val="79C4E7CE"/>
    <w:rsid w:val="7B56B0C3"/>
    <w:rsid w:val="7B909628"/>
    <w:rsid w:val="7BB365E7"/>
    <w:rsid w:val="7D48730F"/>
    <w:rsid w:val="7EB48043"/>
    <w:rsid w:val="7F2A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1CDA"/>
  <w15:chartTrackingRefBased/>
  <w15:docId w15:val="{B7B02411-AE1E-BF44-95B5-94323FA2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5D24"/>
    <w:pPr>
      <w:spacing w:line="276" w:lineRule="auto"/>
      <w:outlineLvl w:val="0"/>
    </w:pPr>
    <w:rPr>
      <w:rFonts w:ascii="Times New Roman" w:hAnsi="Times New Roman" w:cs="Times New Roman"/>
      <w:b/>
      <w:caps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4B9E"/>
    <w:pPr>
      <w:spacing w:line="276" w:lineRule="auto"/>
      <w:outlineLvl w:val="1"/>
    </w:pPr>
    <w:rPr>
      <w:rFonts w:ascii="Arial" w:hAnsi="Arial" w:cs="Arial"/>
      <w:b/>
      <w:bCs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5D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qFormat/>
    <w:rsid w:val="00825D2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25D24"/>
    <w:rPr>
      <w:rFonts w:ascii="Times New Roman" w:hAnsi="Times New Roman" w:cs="Times New Roman"/>
      <w:b/>
      <w:caps/>
    </w:rPr>
  </w:style>
  <w:style w:type="character" w:customStyle="1" w:styleId="Kop2Char">
    <w:name w:val="Kop 2 Char"/>
    <w:basedOn w:val="Standaardalinea-lettertype"/>
    <w:link w:val="Kop2"/>
    <w:uiPriority w:val="9"/>
    <w:rsid w:val="003F4B9E"/>
    <w:rPr>
      <w:rFonts w:ascii="Arial" w:hAnsi="Arial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5D2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LijstalineaChar">
    <w:name w:val="Lijstalinea Char"/>
    <w:basedOn w:val="Standaardalinea-lettertype"/>
    <w:link w:val="Lijstalinea"/>
    <w:locked/>
    <w:rsid w:val="002E68D5"/>
  </w:style>
  <w:style w:type="paragraph" w:styleId="Inhopg1">
    <w:name w:val="toc 1"/>
    <w:basedOn w:val="Standaard"/>
    <w:next w:val="Standaard"/>
    <w:autoRedefine/>
    <w:uiPriority w:val="39"/>
    <w:unhideWhenUsed/>
    <w:rsid w:val="00ED0B4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71A60"/>
    <w:pPr>
      <w:tabs>
        <w:tab w:val="right" w:leader="dot" w:pos="9056"/>
      </w:tabs>
      <w:spacing w:after="100"/>
      <w:ind w:left="240"/>
    </w:pPr>
    <w:rPr>
      <w:rFonts w:cstheme="minorHAnsi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ED0B4E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DE3D00"/>
    <w:rPr>
      <w:rFonts w:ascii="Arial" w:hAnsi="Arial"/>
      <w:sz w:val="20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33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336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36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366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36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7F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7F88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0E360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E36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aragraph">
    <w:name w:val="paragraph"/>
    <w:basedOn w:val="Standaard"/>
    <w:rsid w:val="003F74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3F74CE"/>
  </w:style>
  <w:style w:type="character" w:customStyle="1" w:styleId="eop">
    <w:name w:val="eop"/>
    <w:basedOn w:val="Standaardalinea-lettertype"/>
    <w:rsid w:val="003F74CE"/>
  </w:style>
  <w:style w:type="paragraph" w:styleId="Koptekst">
    <w:name w:val="header"/>
    <w:basedOn w:val="Standaard"/>
    <w:link w:val="KoptekstChar"/>
    <w:uiPriority w:val="99"/>
    <w:unhideWhenUsed/>
    <w:rsid w:val="00D9078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9078B"/>
  </w:style>
  <w:style w:type="paragraph" w:styleId="Voettekst">
    <w:name w:val="footer"/>
    <w:basedOn w:val="Standaard"/>
    <w:link w:val="VoettekstChar"/>
    <w:uiPriority w:val="99"/>
    <w:unhideWhenUsed/>
    <w:rsid w:val="00D9078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0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97F1288EC9F4584D5942DA90D371F" ma:contentTypeVersion="6" ma:contentTypeDescription="Een nieuw document maken." ma:contentTypeScope="" ma:versionID="738bee97fd008b180de4946b8a45f7ad">
  <xsd:schema xmlns:xsd="http://www.w3.org/2001/XMLSchema" xmlns:xs="http://www.w3.org/2001/XMLSchema" xmlns:p="http://schemas.microsoft.com/office/2006/metadata/properties" xmlns:ns2="043bbdfc-0d9f-4efa-aab6-b53a6a507bc3" xmlns:ns3="c2599ddb-8af5-4e0b-8fe4-6c1ba9303d40" targetNamespace="http://schemas.microsoft.com/office/2006/metadata/properties" ma:root="true" ma:fieldsID="3fe5b24720f40c7d029dc56ccc9dfcdf" ns2:_="" ns3:_="">
    <xsd:import namespace="043bbdfc-0d9f-4efa-aab6-b53a6a507bc3"/>
    <xsd:import namespace="c2599ddb-8af5-4e0b-8fe4-6c1ba9303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bbdfc-0d9f-4efa-aab6-b53a6a507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99ddb-8af5-4e0b-8fe4-6c1ba9303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E1BC2-82E9-4D77-B5EF-42EACBEC8BD7}">
  <ds:schemaRefs>
    <ds:schemaRef ds:uri="http://purl.org/dc/elements/1.1/"/>
    <ds:schemaRef ds:uri="http://schemas.microsoft.com/office/2006/metadata/properties"/>
    <ds:schemaRef ds:uri="http://purl.org/dc/terms/"/>
    <ds:schemaRef ds:uri="c2599ddb-8af5-4e0b-8fe4-6c1ba9303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43bbdfc-0d9f-4efa-aab6-b53a6a507b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2342E8-6B7E-489E-B287-0522CC7C8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bbdfc-0d9f-4efa-aab6-b53a6a507bc3"/>
    <ds:schemaRef ds:uri="c2599ddb-8af5-4e0b-8fe4-6c1ba9303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D2F387-96EE-41D5-A654-B5FE5504A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Links>
    <vt:vector size="54" baseType="variant"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_Toc79650828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_Toc79650827</vt:lpwstr>
      </vt:variant>
      <vt:variant>
        <vt:i4>1376307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_Toc79650826</vt:lpwstr>
      </vt:variant>
      <vt:variant>
        <vt:i4>1441843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_Toc79650825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_Toc79650824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_Toc79650823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_Toc79650822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_Toc79650821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_Toc79650820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 Robbe</dc:creator>
  <cp:keywords/>
  <dc:description/>
  <cp:lastModifiedBy>Balgobind, JAA (Arti)</cp:lastModifiedBy>
  <cp:revision>9</cp:revision>
  <cp:lastPrinted>2022-12-01T13:32:00Z</cp:lastPrinted>
  <dcterms:created xsi:type="dcterms:W3CDTF">2022-10-25T14:28:00Z</dcterms:created>
  <dcterms:modified xsi:type="dcterms:W3CDTF">2023-10-13T15:43:00Z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0x01010073B97F1288EC9F4584D5942DA90D371F</vt:lpwstr>
  </property>
</Properties>
</file>